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9A147" w14:textId="3B06E942" w:rsidR="003A65C2" w:rsidRPr="003A65C2" w:rsidRDefault="003A65C2" w:rsidP="003A65C2">
      <w:pPr>
        <w:spacing w:before="120" w:line="276" w:lineRule="auto"/>
        <w:ind w:right="-8"/>
        <w:jc w:val="center"/>
        <w:rPr>
          <w:rFonts w:ascii="Century Gothic" w:hAnsi="Century Gothic"/>
          <w:b/>
          <w:sz w:val="24"/>
          <w:lang w:val="sk-SK"/>
        </w:rPr>
      </w:pPr>
      <w:bookmarkStart w:id="0" w:name="_Hlk99109868"/>
      <w:r w:rsidRPr="003A65C2">
        <w:rPr>
          <w:rFonts w:ascii="Century Gothic" w:hAnsi="Century Gothic"/>
          <w:b/>
          <w:sz w:val="24"/>
          <w:lang w:val="sk-SK"/>
        </w:rPr>
        <w:t>POKYN K  PODPISOVANIU ZÁVEREČNÝCH PRÁC V AIS2</w:t>
      </w:r>
    </w:p>
    <w:p w14:paraId="2573D064" w14:textId="77777777" w:rsidR="003A65C2" w:rsidRPr="003A65C2" w:rsidRDefault="003A65C2" w:rsidP="003A65C2">
      <w:pPr>
        <w:spacing w:before="120" w:line="276" w:lineRule="auto"/>
        <w:ind w:right="-8"/>
        <w:rPr>
          <w:rFonts w:ascii="Century Gothic" w:hAnsi="Century Gothic"/>
          <w:szCs w:val="20"/>
          <w:lang w:val="sk-SK"/>
        </w:rPr>
      </w:pPr>
    </w:p>
    <w:p w14:paraId="670E4F3D" w14:textId="3FD7033B" w:rsidR="003A65C2" w:rsidRPr="003A65C2" w:rsidRDefault="003A65C2" w:rsidP="003A65C2">
      <w:pPr>
        <w:spacing w:before="120" w:line="276" w:lineRule="auto"/>
        <w:ind w:right="-8"/>
        <w:rPr>
          <w:rFonts w:ascii="Century Gothic" w:hAnsi="Century Gothic"/>
          <w:szCs w:val="20"/>
          <w:u w:val="single"/>
          <w:lang w:val="sk-SK"/>
        </w:rPr>
      </w:pPr>
      <w:r w:rsidRPr="003A65C2">
        <w:rPr>
          <w:rFonts w:ascii="Century Gothic" w:hAnsi="Century Gothic"/>
          <w:szCs w:val="20"/>
          <w:u w:val="single"/>
          <w:lang w:val="sk-SK"/>
        </w:rPr>
        <w:t>TERMÍN VLOŽENIA ZÁVEREČNEJ PRÁCE AUTOROM DO AIS2:</w:t>
      </w:r>
    </w:p>
    <w:p w14:paraId="2B02B8DE" w14:textId="38885404" w:rsidR="003A65C2" w:rsidRPr="003A65C2" w:rsidRDefault="003A65C2" w:rsidP="003A65C2">
      <w:pPr>
        <w:spacing w:before="120" w:line="276" w:lineRule="auto"/>
        <w:ind w:right="-8"/>
        <w:rPr>
          <w:rFonts w:ascii="Century Gothic" w:hAnsi="Century Gothic"/>
          <w:szCs w:val="20"/>
          <w:lang w:val="sk-SK"/>
        </w:rPr>
      </w:pPr>
      <w:r w:rsidRPr="003A65C2">
        <w:rPr>
          <w:rFonts w:ascii="Century Gothic" w:hAnsi="Century Gothic"/>
          <w:szCs w:val="20"/>
          <w:lang w:val="sk-SK"/>
        </w:rPr>
        <w:t xml:space="preserve">Diplomové práce do </w:t>
      </w:r>
      <w:r w:rsidR="00485419">
        <w:rPr>
          <w:rFonts w:ascii="Century Gothic" w:hAnsi="Century Gothic"/>
          <w:szCs w:val="20"/>
          <w:lang w:val="sk-SK"/>
        </w:rPr>
        <w:t>7</w:t>
      </w:r>
      <w:r w:rsidRPr="003A65C2">
        <w:rPr>
          <w:rFonts w:ascii="Century Gothic" w:hAnsi="Century Gothic"/>
          <w:szCs w:val="20"/>
          <w:lang w:val="sk-SK"/>
        </w:rPr>
        <w:t>. 5. 202</w:t>
      </w:r>
      <w:r w:rsidR="00485419">
        <w:rPr>
          <w:rFonts w:ascii="Century Gothic" w:hAnsi="Century Gothic"/>
          <w:szCs w:val="20"/>
          <w:lang w:val="sk-SK"/>
        </w:rPr>
        <w:t>6</w:t>
      </w:r>
      <w:r w:rsidRPr="003A65C2">
        <w:rPr>
          <w:rFonts w:ascii="Century Gothic" w:hAnsi="Century Gothic"/>
          <w:szCs w:val="20"/>
          <w:lang w:val="sk-SK"/>
        </w:rPr>
        <w:t xml:space="preserve"> VRÁTANE </w:t>
      </w:r>
    </w:p>
    <w:p w14:paraId="227AF118" w14:textId="704FD968" w:rsidR="003A65C2" w:rsidRPr="003A65C2" w:rsidRDefault="003A65C2" w:rsidP="003A65C2">
      <w:pPr>
        <w:spacing w:before="120" w:line="276" w:lineRule="auto"/>
        <w:ind w:right="-8"/>
        <w:rPr>
          <w:rFonts w:ascii="Century Gothic" w:hAnsi="Century Gothic"/>
          <w:szCs w:val="20"/>
          <w:lang w:val="sk-SK"/>
        </w:rPr>
      </w:pPr>
      <w:r w:rsidRPr="003A65C2">
        <w:rPr>
          <w:rFonts w:ascii="Century Gothic" w:hAnsi="Century Gothic"/>
          <w:szCs w:val="20"/>
          <w:lang w:val="sk-SK"/>
        </w:rPr>
        <w:t xml:space="preserve">Bakalárske práce do </w:t>
      </w:r>
      <w:r w:rsidR="00485419">
        <w:rPr>
          <w:rFonts w:ascii="Century Gothic" w:hAnsi="Century Gothic"/>
          <w:szCs w:val="20"/>
          <w:lang w:val="sk-SK"/>
        </w:rPr>
        <w:t>7</w:t>
      </w:r>
      <w:r w:rsidRPr="003A65C2">
        <w:rPr>
          <w:rFonts w:ascii="Century Gothic" w:hAnsi="Century Gothic"/>
          <w:szCs w:val="20"/>
          <w:lang w:val="sk-SK"/>
        </w:rPr>
        <w:t>. 5. 202</w:t>
      </w:r>
      <w:r w:rsidR="00485419">
        <w:rPr>
          <w:rFonts w:ascii="Century Gothic" w:hAnsi="Century Gothic"/>
          <w:szCs w:val="20"/>
          <w:lang w:val="sk-SK"/>
        </w:rPr>
        <w:t>6</w:t>
      </w:r>
      <w:r w:rsidRPr="003A65C2">
        <w:rPr>
          <w:rFonts w:ascii="Century Gothic" w:hAnsi="Century Gothic"/>
          <w:szCs w:val="20"/>
          <w:lang w:val="sk-SK"/>
        </w:rPr>
        <w:t xml:space="preserve"> VRÁTANE</w:t>
      </w:r>
    </w:p>
    <w:p w14:paraId="617FF464" w14:textId="77777777" w:rsidR="003A65C2" w:rsidRPr="003A65C2" w:rsidRDefault="003A65C2" w:rsidP="003A65C2">
      <w:pPr>
        <w:spacing w:before="120" w:line="276" w:lineRule="auto"/>
        <w:ind w:right="-8"/>
        <w:rPr>
          <w:rFonts w:ascii="Century Gothic" w:hAnsi="Century Gothic"/>
          <w:szCs w:val="20"/>
          <w:lang w:val="sk-SK"/>
        </w:rPr>
      </w:pPr>
    </w:p>
    <w:p w14:paraId="2E580840" w14:textId="77777777" w:rsidR="003A65C2" w:rsidRPr="003A65C2" w:rsidRDefault="003A65C2" w:rsidP="003A65C2">
      <w:pPr>
        <w:spacing w:before="120" w:line="276" w:lineRule="auto"/>
        <w:ind w:right="-8"/>
        <w:rPr>
          <w:rFonts w:ascii="Century Gothic" w:hAnsi="Century Gothic"/>
          <w:szCs w:val="20"/>
          <w:u w:val="single"/>
          <w:lang w:val="sk-SK"/>
        </w:rPr>
      </w:pPr>
      <w:r w:rsidRPr="003A65C2">
        <w:rPr>
          <w:rFonts w:ascii="Century Gothic" w:hAnsi="Century Gothic"/>
          <w:szCs w:val="20"/>
          <w:u w:val="single"/>
          <w:lang w:val="sk-SK"/>
        </w:rPr>
        <w:t xml:space="preserve">V ELEKTRONICKEJ FORME (v AIS2) JE POTREBNÉ ZAEVIDOVAŤ – podpísať 2 licenčné zmluvy: </w:t>
      </w:r>
    </w:p>
    <w:p w14:paraId="04CF95E5" w14:textId="7293E228" w:rsidR="003A65C2" w:rsidRPr="003A65C2" w:rsidRDefault="003A65C2" w:rsidP="003A65C2">
      <w:pPr>
        <w:spacing w:before="120" w:line="276" w:lineRule="auto"/>
        <w:ind w:right="-8"/>
        <w:rPr>
          <w:rFonts w:ascii="Century Gothic" w:hAnsi="Century Gothic"/>
          <w:szCs w:val="20"/>
          <w:lang w:val="sk-SK"/>
        </w:rPr>
      </w:pPr>
      <w:r w:rsidRPr="003A65C2">
        <w:rPr>
          <w:rFonts w:ascii="Century Gothic" w:hAnsi="Century Gothic"/>
          <w:szCs w:val="20"/>
          <w:lang w:val="sk-SK"/>
        </w:rPr>
        <w:t xml:space="preserve">1. Licenčnú zmluvu pre CRZP a </w:t>
      </w:r>
    </w:p>
    <w:p w14:paraId="2AB62572" w14:textId="77777777" w:rsidR="003A65C2" w:rsidRPr="003A65C2" w:rsidRDefault="003A65C2" w:rsidP="003A65C2">
      <w:pPr>
        <w:spacing w:before="120" w:line="276" w:lineRule="auto"/>
        <w:ind w:right="-8"/>
        <w:rPr>
          <w:rFonts w:ascii="Century Gothic" w:hAnsi="Century Gothic"/>
          <w:szCs w:val="20"/>
          <w:lang w:val="sk-SK"/>
        </w:rPr>
      </w:pPr>
      <w:r w:rsidRPr="003A65C2">
        <w:rPr>
          <w:rFonts w:ascii="Century Gothic" w:hAnsi="Century Gothic"/>
          <w:szCs w:val="20"/>
          <w:lang w:val="sk-SK"/>
        </w:rPr>
        <w:t xml:space="preserve">2. Licenčnú zmluvu pre vysokú školu </w:t>
      </w:r>
    </w:p>
    <w:p w14:paraId="28C7432F" w14:textId="77777777" w:rsidR="003A65C2" w:rsidRPr="003A65C2" w:rsidRDefault="003A65C2" w:rsidP="003A65C2">
      <w:pPr>
        <w:spacing w:before="120" w:line="276" w:lineRule="auto"/>
        <w:ind w:right="-8"/>
        <w:rPr>
          <w:rFonts w:ascii="Century Gothic" w:hAnsi="Century Gothic"/>
          <w:szCs w:val="20"/>
          <w:lang w:val="sk-SK"/>
        </w:rPr>
      </w:pPr>
    </w:p>
    <w:p w14:paraId="7F692176" w14:textId="412A8768" w:rsidR="003A65C2" w:rsidRPr="003A65C2" w:rsidRDefault="003A65C2" w:rsidP="003A65C2">
      <w:pPr>
        <w:spacing w:before="120" w:line="276" w:lineRule="auto"/>
        <w:ind w:right="-8"/>
        <w:jc w:val="both"/>
        <w:rPr>
          <w:rFonts w:ascii="Century Gothic" w:hAnsi="Century Gothic"/>
          <w:szCs w:val="20"/>
          <w:u w:val="single"/>
          <w:lang w:val="sk-SK"/>
        </w:rPr>
      </w:pPr>
      <w:r w:rsidRPr="003A65C2">
        <w:rPr>
          <w:rFonts w:ascii="Century Gothic" w:hAnsi="Century Gothic"/>
          <w:szCs w:val="20"/>
          <w:u w:val="single"/>
          <w:lang w:val="sk-SK"/>
        </w:rPr>
        <w:t>OBIDVE TIETO ZMLUVY AUTOR PODPISUJE VÝLUČNE ELEKTRONICKY V AIS2E (NÁVOD NIŽŠIE):</w:t>
      </w:r>
    </w:p>
    <w:p w14:paraId="7F359F54" w14:textId="77777777" w:rsidR="003A65C2" w:rsidRPr="003A65C2" w:rsidRDefault="003A65C2" w:rsidP="003A65C2">
      <w:pPr>
        <w:spacing w:before="120" w:line="276" w:lineRule="auto"/>
        <w:ind w:right="-8"/>
        <w:jc w:val="both"/>
        <w:rPr>
          <w:rFonts w:ascii="Century Gothic" w:hAnsi="Century Gothic"/>
          <w:szCs w:val="20"/>
          <w:lang w:val="sk-SK"/>
        </w:rPr>
      </w:pPr>
      <w:r w:rsidRPr="003A65C2">
        <w:rPr>
          <w:rFonts w:ascii="Century Gothic" w:hAnsi="Century Gothic"/>
          <w:szCs w:val="20"/>
          <w:lang w:val="sk-SK"/>
        </w:rPr>
        <w:t>•</w:t>
      </w:r>
      <w:r w:rsidRPr="003A65C2">
        <w:rPr>
          <w:rFonts w:ascii="Century Gothic" w:hAnsi="Century Gothic"/>
          <w:szCs w:val="20"/>
          <w:lang w:val="sk-SK"/>
        </w:rPr>
        <w:tab/>
        <w:t>V dialógových oknách pri evidovaní licenčných zmlúv je panel na vyjadrenie súhlasu autora s danou zmluvou.</w:t>
      </w:r>
    </w:p>
    <w:p w14:paraId="2FC69E36" w14:textId="472E5645" w:rsidR="003A65C2" w:rsidRDefault="003A65C2" w:rsidP="003A65C2">
      <w:pPr>
        <w:spacing w:before="120" w:line="276" w:lineRule="auto"/>
        <w:ind w:right="-8"/>
        <w:jc w:val="both"/>
        <w:rPr>
          <w:rFonts w:ascii="Century Gothic" w:hAnsi="Century Gothic"/>
          <w:szCs w:val="20"/>
          <w:lang w:val="sk-SK"/>
        </w:rPr>
      </w:pPr>
      <w:r w:rsidRPr="003A65C2">
        <w:rPr>
          <w:rFonts w:ascii="Century Gothic" w:hAnsi="Century Gothic"/>
          <w:szCs w:val="20"/>
          <w:lang w:val="sk-SK"/>
        </w:rPr>
        <w:t>•</w:t>
      </w:r>
      <w:r w:rsidRPr="003A65C2">
        <w:rPr>
          <w:rFonts w:ascii="Century Gothic" w:hAnsi="Century Gothic"/>
          <w:szCs w:val="20"/>
          <w:lang w:val="sk-SK"/>
        </w:rPr>
        <w:tab/>
        <w:t>Po zaevidovaní súhlasného vyjadrenia autora a uložení zmien v dialógovom okne už nie je možné meniť obsah v dialógovom okne (systém eviduje podpísanie zmluvy zo strany autora, bez možnosti zrušiť podpis).</w:t>
      </w:r>
    </w:p>
    <w:bookmarkEnd w:id="0"/>
    <w:p w14:paraId="7663D8B0" w14:textId="16EA7944" w:rsidR="00FD410B" w:rsidRDefault="003A65C2" w:rsidP="00FD410B">
      <w:pPr>
        <w:pStyle w:val="Nadpis1"/>
        <w:rPr>
          <w:lang w:val="sk-SK"/>
        </w:rPr>
      </w:pPr>
      <w:r>
        <w:rPr>
          <w:noProof/>
        </w:rPr>
        <w:drawing>
          <wp:inline distT="0" distB="0" distL="0" distR="0" wp14:anchorId="0478F606" wp14:editId="36C4F53A">
            <wp:extent cx="5802506" cy="2063115"/>
            <wp:effectExtent l="0" t="0" r="8255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nímka obrazovky 2021-04-07 o 20.20.27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4294" cy="2063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3ADB94" w14:textId="4DF6609C" w:rsidR="003A65C2" w:rsidRDefault="003A65C2" w:rsidP="003A65C2">
      <w:pPr>
        <w:rPr>
          <w:lang w:val="sk-SK"/>
        </w:rPr>
      </w:pPr>
    </w:p>
    <w:p w14:paraId="7FE50E12" w14:textId="1159BABC" w:rsidR="00485231" w:rsidRDefault="00485231" w:rsidP="00485231">
      <w:pPr>
        <w:pStyle w:val="Nadpis1"/>
        <w:rPr>
          <w:lang w:val="sk-SK"/>
        </w:rPr>
      </w:pPr>
    </w:p>
    <w:p w14:paraId="3A5D6AE1" w14:textId="2CDA1680" w:rsidR="00485231" w:rsidRDefault="00485231" w:rsidP="00485231">
      <w:pPr>
        <w:rPr>
          <w:lang w:val="sk-SK"/>
        </w:rPr>
      </w:pPr>
    </w:p>
    <w:p w14:paraId="7CEC0251" w14:textId="77777777" w:rsidR="003964D1" w:rsidRDefault="003964D1" w:rsidP="003A65C2">
      <w:pPr>
        <w:jc w:val="center"/>
        <w:rPr>
          <w:b/>
          <w:lang w:val="sk-SK"/>
        </w:rPr>
      </w:pPr>
    </w:p>
    <w:p w14:paraId="7771E6E0" w14:textId="77777777" w:rsidR="00485419" w:rsidRPr="00485419" w:rsidRDefault="00485419" w:rsidP="00485419">
      <w:pPr>
        <w:pStyle w:val="Nadpis1"/>
        <w:rPr>
          <w:lang w:val="sk-SK"/>
        </w:rPr>
      </w:pPr>
    </w:p>
    <w:p w14:paraId="0042EF9A" w14:textId="77777777" w:rsidR="003964D1" w:rsidRDefault="003964D1" w:rsidP="003A65C2">
      <w:pPr>
        <w:jc w:val="center"/>
        <w:rPr>
          <w:b/>
          <w:lang w:val="sk-SK"/>
        </w:rPr>
      </w:pPr>
    </w:p>
    <w:p w14:paraId="097E0119" w14:textId="0521E460" w:rsidR="003A65C2" w:rsidRDefault="003A65C2" w:rsidP="003A65C2">
      <w:pPr>
        <w:jc w:val="center"/>
        <w:rPr>
          <w:noProof/>
          <w:lang w:val="sk-SK"/>
        </w:rPr>
      </w:pPr>
      <w:r w:rsidRPr="003A65C2">
        <w:rPr>
          <w:b/>
          <w:lang w:val="sk-SK"/>
        </w:rPr>
        <w:lastRenderedPageBreak/>
        <w:t>Zaevidovanie súhlasu pre licenčné zmluvy:</w:t>
      </w:r>
    </w:p>
    <w:p w14:paraId="2AFB8ED8" w14:textId="2030E48C" w:rsidR="00485231" w:rsidRPr="00485231" w:rsidRDefault="00485231" w:rsidP="00485231">
      <w:pPr>
        <w:pStyle w:val="Nadpis1"/>
        <w:rPr>
          <w:lang w:val="sk-SK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BCA03C" wp14:editId="0591D074">
                <wp:simplePos x="0" y="0"/>
                <wp:positionH relativeFrom="margin">
                  <wp:align>center</wp:align>
                </wp:positionH>
                <wp:positionV relativeFrom="paragraph">
                  <wp:posOffset>745490</wp:posOffset>
                </wp:positionV>
                <wp:extent cx="4021320" cy="288000"/>
                <wp:effectExtent l="0" t="0" r="17780" b="17145"/>
                <wp:wrapNone/>
                <wp:docPr id="7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1320" cy="28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4535B1" w14:textId="77777777" w:rsidR="00485231" w:rsidRDefault="00485231" w:rsidP="004852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BCA03C" id="_x0000_t202" coordsize="21600,21600" o:spt="202" path="m,l,21600r21600,l21600,xe">
                <v:stroke joinstyle="miter"/>
                <v:path gradientshapeok="t" o:connecttype="rect"/>
              </v:shapetype>
              <v:shape id="Textové pole 7" o:spid="_x0000_s1026" type="#_x0000_t202" style="position:absolute;margin-left:0;margin-top:58.7pt;width:316.65pt;height:22.7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" fillcolor="white [3201]" strokeweight=".5pt">
                <v:textbox>
                  <w:txbxContent>
                    <w:p w14:paraId="624535B1" w14:textId="77777777" w:rsidR="00485231" w:rsidRDefault="00485231" w:rsidP="00485231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4461733" wp14:editId="50A46653">
            <wp:extent cx="5755640" cy="1496060"/>
            <wp:effectExtent l="0" t="0" r="0" b="8890"/>
            <wp:docPr id="3" name="Obrázo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5640" cy="1496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FCCEE2" w14:textId="77777777" w:rsidR="003A65C2" w:rsidRDefault="003A65C2" w:rsidP="003A65C2">
      <w:pPr>
        <w:jc w:val="center"/>
      </w:pPr>
    </w:p>
    <w:p w14:paraId="1A9993CA" w14:textId="77777777" w:rsidR="003A65C2" w:rsidRPr="003A65C2" w:rsidRDefault="003A65C2" w:rsidP="003A65C2">
      <w:pPr>
        <w:jc w:val="center"/>
        <w:rPr>
          <w:b/>
          <w:lang w:val="sk-SK"/>
        </w:rPr>
      </w:pPr>
      <w:r w:rsidRPr="003A65C2">
        <w:rPr>
          <w:b/>
          <w:lang w:val="sk-SK"/>
        </w:rPr>
        <w:t>Potvrdenie zaevidovaného súhlasu:</w:t>
      </w:r>
    </w:p>
    <w:p w14:paraId="10C75E23" w14:textId="77777777" w:rsidR="003A65C2" w:rsidRDefault="003A65C2" w:rsidP="003A65C2">
      <w:pPr>
        <w:jc w:val="center"/>
      </w:pPr>
      <w:r>
        <w:rPr>
          <w:noProof/>
        </w:rPr>
        <w:drawing>
          <wp:inline distT="0" distB="0" distL="0" distR="0" wp14:anchorId="52AD40D4" wp14:editId="5B9CE140">
            <wp:extent cx="3019425" cy="1831455"/>
            <wp:effectExtent l="0" t="0" r="0" b="0"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nímka obrazovky 2021-04-12 o 13.23.3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5016" cy="184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218CEB" w14:textId="77777777" w:rsidR="005C7392" w:rsidRPr="005C7392" w:rsidRDefault="005C7392" w:rsidP="005C7392">
      <w:pPr>
        <w:rPr>
          <w:rFonts w:ascii="Century Gothic" w:hAnsi="Century Gothic"/>
          <w:szCs w:val="20"/>
          <w:lang w:val="sk-SK"/>
        </w:rPr>
      </w:pPr>
    </w:p>
    <w:p w14:paraId="79FCD1A9" w14:textId="77777777" w:rsidR="005C7392" w:rsidRPr="005C7392" w:rsidRDefault="005C7392" w:rsidP="005C7392">
      <w:pPr>
        <w:rPr>
          <w:rFonts w:ascii="Century Gothic" w:hAnsi="Century Gothic"/>
          <w:szCs w:val="20"/>
          <w:lang w:val="sk-SK"/>
        </w:rPr>
      </w:pPr>
    </w:p>
    <w:p w14:paraId="02E499B7" w14:textId="77777777" w:rsidR="005C7392" w:rsidRPr="005C7392" w:rsidRDefault="005C7392" w:rsidP="005C7392">
      <w:pPr>
        <w:rPr>
          <w:rFonts w:ascii="Century Gothic" w:hAnsi="Century Gothic"/>
          <w:szCs w:val="20"/>
          <w:lang w:val="sk-SK"/>
        </w:rPr>
      </w:pPr>
    </w:p>
    <w:p w14:paraId="1F4E66FD" w14:textId="77777777" w:rsidR="005C7392" w:rsidRPr="005C7392" w:rsidRDefault="005C7392" w:rsidP="005C7392">
      <w:pPr>
        <w:rPr>
          <w:rFonts w:ascii="Century Gothic" w:hAnsi="Century Gothic"/>
          <w:szCs w:val="20"/>
          <w:lang w:val="sk-SK"/>
        </w:rPr>
      </w:pPr>
    </w:p>
    <w:p w14:paraId="149C6D9B" w14:textId="77777777" w:rsidR="005C7392" w:rsidRPr="005C7392" w:rsidRDefault="005C7392" w:rsidP="005C7392">
      <w:pPr>
        <w:rPr>
          <w:rFonts w:ascii="Century Gothic" w:hAnsi="Century Gothic"/>
          <w:szCs w:val="20"/>
          <w:lang w:val="sk-SK"/>
        </w:rPr>
      </w:pPr>
    </w:p>
    <w:p w14:paraId="4E3A15F4" w14:textId="77777777" w:rsidR="005C7392" w:rsidRPr="005C7392" w:rsidRDefault="005C7392" w:rsidP="005C7392">
      <w:pPr>
        <w:rPr>
          <w:rFonts w:ascii="Century Gothic" w:hAnsi="Century Gothic"/>
          <w:szCs w:val="20"/>
          <w:lang w:val="sk-SK"/>
        </w:rPr>
      </w:pPr>
    </w:p>
    <w:p w14:paraId="4C3CC32E" w14:textId="25691140" w:rsidR="005C7392" w:rsidRDefault="005C7392" w:rsidP="005C7392">
      <w:pPr>
        <w:rPr>
          <w:rFonts w:ascii="Century Gothic" w:hAnsi="Century Gothic"/>
          <w:szCs w:val="20"/>
          <w:lang w:val="sk-SK"/>
        </w:rPr>
      </w:pPr>
    </w:p>
    <w:p w14:paraId="4AC79566" w14:textId="65BB3907" w:rsidR="00423178" w:rsidRPr="005C7392" w:rsidRDefault="005C7392" w:rsidP="005C7392">
      <w:pPr>
        <w:tabs>
          <w:tab w:val="left" w:pos="3405"/>
        </w:tabs>
        <w:rPr>
          <w:rFonts w:ascii="Century Gothic" w:hAnsi="Century Gothic"/>
          <w:szCs w:val="20"/>
          <w:lang w:val="sk-SK"/>
        </w:rPr>
      </w:pPr>
      <w:r>
        <w:rPr>
          <w:rFonts w:ascii="Century Gothic" w:hAnsi="Century Gothic"/>
          <w:szCs w:val="20"/>
          <w:lang w:val="sk-SK"/>
        </w:rPr>
        <w:tab/>
      </w:r>
    </w:p>
    <w:sectPr w:rsidR="00423178" w:rsidRPr="005C7392" w:rsidSect="00C71459">
      <w:headerReference w:type="default" r:id="rId9"/>
      <w:footerReference w:type="default" r:id="rId10"/>
      <w:pgSz w:w="11900" w:h="16840"/>
      <w:pgMar w:top="2415" w:right="1418" w:bottom="1441" w:left="1418" w:header="86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33EA8" w14:textId="77777777" w:rsidR="00B87B54" w:rsidRDefault="00B87B54" w:rsidP="00601848">
      <w:pPr>
        <w:spacing w:line="240" w:lineRule="auto"/>
      </w:pPr>
      <w:r>
        <w:separator/>
      </w:r>
    </w:p>
  </w:endnote>
  <w:endnote w:type="continuationSeparator" w:id="0">
    <w:p w14:paraId="5CEF1789" w14:textId="77777777" w:rsidR="00B87B54" w:rsidRDefault="00B87B54" w:rsidP="006018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*Switzerland">
    <w:altName w:val="Tahoma"/>
    <w:panose1 w:val="00000000000000000000"/>
    <w:charset w:val="00"/>
    <w:family w:val="roman"/>
    <w:notTrueType/>
    <w:pitch w:val="default"/>
    <w:sig w:usb0="00000000" w:usb1="0062C2B4" w:usb2="301E5935" w:usb3="0073B560" w:csb0="006902E0" w:csb1="0000008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40FAA" w14:textId="6ABD1428" w:rsidR="00C71459" w:rsidRPr="008F6D5B" w:rsidRDefault="00167526">
    <w:pPr>
      <w:rPr>
        <w:lang w:val="sk-SK"/>
      </w:rPr>
    </w:pPr>
    <w:r w:rsidRPr="008F6D5B">
      <w:rPr>
        <w:noProof/>
        <w:lang w:val="sk-SK" w:eastAsia="en-GB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4FA1CA8D" wp14:editId="40F9CBDC">
              <wp:simplePos x="0" y="0"/>
              <wp:positionH relativeFrom="margin">
                <wp:posOffset>0</wp:posOffset>
              </wp:positionH>
              <wp:positionV relativeFrom="page">
                <wp:posOffset>9759315</wp:posOffset>
              </wp:positionV>
              <wp:extent cx="5790565" cy="17780"/>
              <wp:effectExtent l="0" t="0" r="0" b="0"/>
              <wp:wrapNone/>
              <wp:docPr id="6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90565" cy="17780"/>
                      </a:xfrm>
                      <a:prstGeom prst="rect">
                        <a:avLst/>
                      </a:prstGeom>
                      <a:solidFill>
                        <a:srgbClr val="EF374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rect w14:anchorId="78D93829" id="Rectangle 1" o:spid="_x0000_s1026" style="position:absolute;margin-left:0;margin-top:768.45pt;width:455.95pt;height:1.4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" fillcolor="#ef3742" stroked="f" strokeweight="1pt">
              <w10:wrap anchorx="margin" anchory="page"/>
            </v:rect>
          </w:pict>
        </mc:Fallback>
      </mc:AlternateContent>
    </w:r>
  </w:p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18"/>
      <w:gridCol w:w="3019"/>
      <w:gridCol w:w="3019"/>
    </w:tblGrid>
    <w:tr w:rsidR="001471B2" w:rsidRPr="008F6D5B" w14:paraId="1453CB11" w14:textId="77777777" w:rsidTr="005A0E1E">
      <w:tc>
        <w:tcPr>
          <w:tcW w:w="3018" w:type="dxa"/>
        </w:tcPr>
        <w:p w14:paraId="0D543187" w14:textId="24B7169E" w:rsidR="00C07192" w:rsidRPr="008F6D5B" w:rsidRDefault="00E760D7" w:rsidP="00C02ED3">
          <w:pPr>
            <w:pStyle w:val="Pta"/>
            <w:rPr>
              <w:sz w:val="16"/>
              <w:szCs w:val="16"/>
              <w:lang w:val="sk-SK"/>
            </w:rPr>
          </w:pPr>
          <w:r w:rsidRPr="008F6D5B">
            <w:rPr>
              <w:noProof/>
              <w:lang w:val="sk-SK" w:eastAsia="sk-SK"/>
            </w:rPr>
            <w:drawing>
              <wp:anchor distT="0" distB="0" distL="114300" distR="114300" simplePos="0" relativeHeight="251670528" behindDoc="0" locked="0" layoutInCell="1" allowOverlap="1" wp14:anchorId="0B7B5C2F" wp14:editId="15071613">
                <wp:simplePos x="0" y="0"/>
                <wp:positionH relativeFrom="column">
                  <wp:posOffset>-6985</wp:posOffset>
                </wp:positionH>
                <wp:positionV relativeFrom="paragraph">
                  <wp:posOffset>203835</wp:posOffset>
                </wp:positionV>
                <wp:extent cx="123825" cy="123825"/>
                <wp:effectExtent l="0" t="0" r="9525" b="9525"/>
                <wp:wrapNone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43F82" w:rsidRPr="008F6D5B">
            <w:rPr>
              <w:noProof/>
              <w:lang w:val="sk-SK" w:eastAsia="sk-SK"/>
            </w:rPr>
            <w:drawing>
              <wp:anchor distT="0" distB="0" distL="114300" distR="114300" simplePos="0" relativeHeight="251668480" behindDoc="0" locked="0" layoutInCell="1" allowOverlap="1" wp14:anchorId="793C61AF" wp14:editId="4B427770">
                <wp:simplePos x="0" y="0"/>
                <wp:positionH relativeFrom="column">
                  <wp:posOffset>2540</wp:posOffset>
                </wp:positionH>
                <wp:positionV relativeFrom="paragraph">
                  <wp:posOffset>22860</wp:posOffset>
                </wp:positionV>
                <wp:extent cx="114300" cy="114300"/>
                <wp:effectExtent l="0" t="0" r="0" b="0"/>
                <wp:wrapNone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duotone>
                            <a:prstClr val="black"/>
                            <a:srgbClr val="C00000">
                              <a:tint val="45000"/>
                              <a:satMod val="400000"/>
                            </a:srgbClr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8F6D5B">
            <w:rPr>
              <w:sz w:val="16"/>
              <w:szCs w:val="16"/>
              <w:lang w:val="sk-SK"/>
            </w:rPr>
            <w:t xml:space="preserve">      </w:t>
          </w:r>
          <w:r w:rsidR="00C07192" w:rsidRPr="008F6D5B">
            <w:rPr>
              <w:sz w:val="16"/>
              <w:szCs w:val="16"/>
              <w:lang w:val="sk-SK"/>
            </w:rPr>
            <w:t>/</w:t>
          </w:r>
          <w:proofErr w:type="spellStart"/>
          <w:r w:rsidR="00C07192" w:rsidRPr="008F6D5B">
            <w:rPr>
              <w:sz w:val="16"/>
              <w:szCs w:val="16"/>
              <w:lang w:val="sk-SK"/>
            </w:rPr>
            <w:t>nhfeuba</w:t>
          </w:r>
          <w:proofErr w:type="spellEnd"/>
        </w:p>
        <w:p w14:paraId="71FCC209" w14:textId="53945C5A" w:rsidR="00C07192" w:rsidRPr="008F6D5B" w:rsidRDefault="00E760D7" w:rsidP="00C02ED3">
          <w:pPr>
            <w:pStyle w:val="Pta"/>
            <w:rPr>
              <w:sz w:val="16"/>
              <w:szCs w:val="16"/>
              <w:lang w:val="sk-SK"/>
            </w:rPr>
          </w:pPr>
          <w:r w:rsidRPr="008F6D5B">
            <w:rPr>
              <w:sz w:val="16"/>
              <w:szCs w:val="16"/>
              <w:lang w:val="sk-SK"/>
            </w:rPr>
            <w:t xml:space="preserve">      </w:t>
          </w:r>
          <w:r w:rsidR="00C07192" w:rsidRPr="008F6D5B">
            <w:rPr>
              <w:sz w:val="16"/>
              <w:szCs w:val="16"/>
              <w:lang w:val="sk-SK"/>
            </w:rPr>
            <w:t>@nhf_euba</w:t>
          </w:r>
        </w:p>
        <w:p w14:paraId="75332951" w14:textId="7DA7C048" w:rsidR="00721591" w:rsidRPr="008F6D5B" w:rsidRDefault="003A0F9B" w:rsidP="00C02ED3">
          <w:pPr>
            <w:pStyle w:val="Pta"/>
            <w:rPr>
              <w:sz w:val="16"/>
              <w:szCs w:val="16"/>
              <w:lang w:val="sk-SK"/>
            </w:rPr>
          </w:pPr>
          <w:r w:rsidRPr="008F6D5B">
            <w:rPr>
              <w:noProof/>
              <w:lang w:val="sk-SK" w:eastAsia="sk-SK"/>
            </w:rPr>
            <w:drawing>
              <wp:anchor distT="0" distB="0" distL="114300" distR="114300" simplePos="0" relativeHeight="251667456" behindDoc="0" locked="0" layoutInCell="1" allowOverlap="1" wp14:anchorId="2EE47473" wp14:editId="163F7F3E">
                <wp:simplePos x="0" y="0"/>
                <wp:positionH relativeFrom="column">
                  <wp:posOffset>2329</wp:posOffset>
                </wp:positionH>
                <wp:positionV relativeFrom="paragraph">
                  <wp:posOffset>10160</wp:posOffset>
                </wp:positionV>
                <wp:extent cx="114300" cy="114300"/>
                <wp:effectExtent l="0" t="0" r="0" b="0"/>
                <wp:wrapNone/>
                <wp:docPr id="4" name="Picture 4" descr="A close up of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A close up of a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E760D7" w:rsidRPr="008F6D5B">
            <w:rPr>
              <w:sz w:val="16"/>
              <w:szCs w:val="16"/>
              <w:lang w:val="sk-SK"/>
            </w:rPr>
            <w:t xml:space="preserve">      </w:t>
          </w:r>
          <w:r w:rsidR="00C07192" w:rsidRPr="008F6D5B">
            <w:rPr>
              <w:sz w:val="16"/>
              <w:szCs w:val="16"/>
              <w:lang w:val="sk-SK"/>
            </w:rPr>
            <w:t>nhf.euba.sk</w:t>
          </w:r>
        </w:p>
      </w:tc>
      <w:tc>
        <w:tcPr>
          <w:tcW w:w="3019" w:type="dxa"/>
        </w:tcPr>
        <w:p w14:paraId="46C50DB9" w14:textId="59BE5C38" w:rsidR="00721591" w:rsidRPr="008F6D5B" w:rsidRDefault="00721591" w:rsidP="003A0F9B">
          <w:pPr>
            <w:pStyle w:val="Pta"/>
            <w:jc w:val="center"/>
            <w:rPr>
              <w:sz w:val="16"/>
              <w:szCs w:val="16"/>
              <w:lang w:val="sk-SK"/>
            </w:rPr>
          </w:pPr>
          <w:r w:rsidRPr="008F6D5B">
            <w:rPr>
              <w:sz w:val="16"/>
              <w:szCs w:val="16"/>
              <w:lang w:val="sk-SK"/>
            </w:rPr>
            <w:t>Dolnozemská cesta 1</w:t>
          </w:r>
        </w:p>
        <w:p w14:paraId="10AC5172" w14:textId="77777777" w:rsidR="00721591" w:rsidRPr="008F6D5B" w:rsidRDefault="00721591" w:rsidP="003A0F9B">
          <w:pPr>
            <w:pStyle w:val="Pta"/>
            <w:jc w:val="center"/>
            <w:rPr>
              <w:sz w:val="16"/>
              <w:szCs w:val="16"/>
              <w:lang w:val="sk-SK"/>
            </w:rPr>
          </w:pPr>
          <w:r w:rsidRPr="008F6D5B">
            <w:rPr>
              <w:sz w:val="16"/>
              <w:szCs w:val="16"/>
              <w:lang w:val="sk-SK"/>
            </w:rPr>
            <w:t>852 35 Bratislava</w:t>
          </w:r>
        </w:p>
        <w:p w14:paraId="3DBD30B8" w14:textId="17E6D524" w:rsidR="00721591" w:rsidRPr="008F6D5B" w:rsidRDefault="00721591" w:rsidP="003A0F9B">
          <w:pPr>
            <w:pStyle w:val="Pta"/>
            <w:jc w:val="center"/>
            <w:rPr>
              <w:sz w:val="16"/>
              <w:szCs w:val="16"/>
              <w:lang w:val="sk-SK"/>
            </w:rPr>
          </w:pPr>
          <w:r w:rsidRPr="008F6D5B">
            <w:rPr>
              <w:sz w:val="16"/>
              <w:szCs w:val="16"/>
              <w:lang w:val="sk-SK"/>
            </w:rPr>
            <w:t>Slovensk</w:t>
          </w:r>
          <w:r w:rsidR="00B303B5" w:rsidRPr="008F6D5B">
            <w:rPr>
              <w:sz w:val="16"/>
              <w:szCs w:val="16"/>
              <w:lang w:val="sk-SK"/>
            </w:rPr>
            <w:t>á republika</w:t>
          </w:r>
        </w:p>
      </w:tc>
      <w:tc>
        <w:tcPr>
          <w:tcW w:w="3019" w:type="dxa"/>
        </w:tcPr>
        <w:p w14:paraId="46324710" w14:textId="2D4CC02B" w:rsidR="00C07192" w:rsidRPr="008F6D5B" w:rsidRDefault="00BD580D" w:rsidP="003A0F9B">
          <w:pPr>
            <w:pStyle w:val="Pta"/>
            <w:jc w:val="right"/>
            <w:rPr>
              <w:sz w:val="16"/>
              <w:szCs w:val="16"/>
              <w:lang w:val="sk-SK"/>
            </w:rPr>
          </w:pPr>
          <w:r>
            <w:rPr>
              <w:sz w:val="16"/>
              <w:szCs w:val="16"/>
              <w:lang w:val="sk-SK"/>
            </w:rPr>
            <w:t>meno.priezvisko</w:t>
          </w:r>
          <w:r w:rsidR="00C07192" w:rsidRPr="008F6D5B">
            <w:rPr>
              <w:sz w:val="16"/>
              <w:szCs w:val="16"/>
              <w:lang w:val="sk-SK"/>
            </w:rPr>
            <w:t>@euba.sk</w:t>
          </w:r>
        </w:p>
        <w:p w14:paraId="704EA66E" w14:textId="259AAE16" w:rsidR="001471B2" w:rsidRPr="008F6D5B" w:rsidRDefault="00C07192" w:rsidP="003A0F9B">
          <w:pPr>
            <w:pStyle w:val="Pta"/>
            <w:jc w:val="right"/>
            <w:rPr>
              <w:sz w:val="16"/>
              <w:szCs w:val="16"/>
              <w:lang w:val="sk-SK"/>
            </w:rPr>
          </w:pPr>
          <w:r w:rsidRPr="008F6D5B">
            <w:rPr>
              <w:sz w:val="16"/>
              <w:szCs w:val="16"/>
              <w:lang w:val="sk-SK"/>
            </w:rPr>
            <w:t xml:space="preserve">02/6729 </w:t>
          </w:r>
          <w:r w:rsidR="00BD580D">
            <w:rPr>
              <w:sz w:val="16"/>
              <w:szCs w:val="16"/>
              <w:lang w:val="sk-SK"/>
            </w:rPr>
            <w:t>XXXX</w:t>
          </w:r>
        </w:p>
      </w:tc>
    </w:tr>
  </w:tbl>
  <w:p w14:paraId="6DA1FD73" w14:textId="5D2093FB" w:rsidR="00721591" w:rsidRPr="008F6D5B" w:rsidRDefault="00721591" w:rsidP="00721591">
    <w:pPr>
      <w:pStyle w:val="Pta"/>
      <w:rPr>
        <w:sz w:val="16"/>
        <w:szCs w:val="16"/>
        <w:lang w:val="sk-S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EFFAA" w14:textId="77777777" w:rsidR="00B87B54" w:rsidRDefault="00B87B54" w:rsidP="00601848">
      <w:pPr>
        <w:spacing w:line="240" w:lineRule="auto"/>
      </w:pPr>
      <w:r>
        <w:separator/>
      </w:r>
    </w:p>
  </w:footnote>
  <w:footnote w:type="continuationSeparator" w:id="0">
    <w:p w14:paraId="0EBE7FA8" w14:textId="77777777" w:rsidR="00B87B54" w:rsidRDefault="00B87B54" w:rsidP="006018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D7C19" w14:textId="30228E85" w:rsidR="00601848" w:rsidRPr="00015801" w:rsidRDefault="00015801" w:rsidP="00456FED">
    <w:pPr>
      <w:pStyle w:val="Hlavika"/>
      <w:spacing w:line="276" w:lineRule="auto"/>
      <w:ind w:firstLine="2410"/>
      <w:rPr>
        <w:b/>
        <w:color w:val="EF3742"/>
        <w:sz w:val="22"/>
        <w:szCs w:val="20"/>
        <w:lang w:val="sk-SK"/>
      </w:rPr>
    </w:pPr>
    <w:r w:rsidRPr="00015801">
      <w:rPr>
        <w:b/>
        <w:noProof/>
        <w:color w:val="EF3742"/>
        <w:sz w:val="22"/>
        <w:szCs w:val="20"/>
        <w:lang w:val="sk-SK"/>
      </w:rPr>
      <w:drawing>
        <wp:anchor distT="0" distB="0" distL="114300" distR="114300" simplePos="0" relativeHeight="251674624" behindDoc="0" locked="1" layoutInCell="1" allowOverlap="1" wp14:anchorId="2536223C" wp14:editId="62EF05B0">
          <wp:simplePos x="0" y="0"/>
          <wp:positionH relativeFrom="column">
            <wp:posOffset>-5080</wp:posOffset>
          </wp:positionH>
          <wp:positionV relativeFrom="page">
            <wp:posOffset>597535</wp:posOffset>
          </wp:positionV>
          <wp:extent cx="1360800" cy="486000"/>
          <wp:effectExtent l="0" t="0" r="0" b="9525"/>
          <wp:wrapNone/>
          <wp:docPr id="11" name="Grafický objekt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NHF-clean-red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60800" cy="486000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48FF" w:rsidRPr="00015801">
      <w:rPr>
        <w:b/>
        <w:color w:val="EF3742"/>
        <w:sz w:val="22"/>
        <w:szCs w:val="20"/>
        <w:lang w:val="sk-SK"/>
      </w:rPr>
      <w:t>NÁRODOHOSPODÁRSKA FAKULTA</w:t>
    </w:r>
  </w:p>
  <w:p w14:paraId="06A51981" w14:textId="770FCAB1" w:rsidR="00D2180C" w:rsidRPr="00015801" w:rsidRDefault="009848FF" w:rsidP="00456FED">
    <w:pPr>
      <w:pStyle w:val="Hlavika"/>
      <w:spacing w:line="276" w:lineRule="auto"/>
      <w:ind w:firstLine="2410"/>
      <w:rPr>
        <w:sz w:val="22"/>
        <w:szCs w:val="20"/>
        <w:lang w:val="sk-SK"/>
      </w:rPr>
    </w:pPr>
    <w:r w:rsidRPr="00015801">
      <w:rPr>
        <w:sz w:val="22"/>
        <w:szCs w:val="20"/>
        <w:lang w:val="sk-SK"/>
      </w:rPr>
      <w:t>EKONOMICK</w:t>
    </w:r>
    <w:r w:rsidR="00D2180C" w:rsidRPr="00015801">
      <w:rPr>
        <w:sz w:val="22"/>
        <w:szCs w:val="20"/>
        <w:lang w:val="sk-SK"/>
      </w:rPr>
      <w:t>Á</w:t>
    </w:r>
    <w:r w:rsidRPr="00015801">
      <w:rPr>
        <w:sz w:val="22"/>
        <w:szCs w:val="20"/>
        <w:lang w:val="sk-SK"/>
      </w:rPr>
      <w:t xml:space="preserve"> UNIVERZIT</w:t>
    </w:r>
    <w:r w:rsidR="00D2180C" w:rsidRPr="00015801">
      <w:rPr>
        <w:sz w:val="22"/>
        <w:szCs w:val="20"/>
        <w:lang w:val="sk-SK"/>
      </w:rPr>
      <w:t>A</w:t>
    </w:r>
    <w:r w:rsidRPr="00015801">
      <w:rPr>
        <w:sz w:val="22"/>
        <w:szCs w:val="20"/>
        <w:lang w:val="sk-SK"/>
      </w:rPr>
      <w:t xml:space="preserve"> V</w:t>
    </w:r>
    <w:r w:rsidR="00D2180C" w:rsidRPr="00015801">
      <w:rPr>
        <w:sz w:val="22"/>
        <w:szCs w:val="20"/>
        <w:lang w:val="sk-SK"/>
      </w:rPr>
      <w:t> </w:t>
    </w:r>
    <w:r w:rsidRPr="00015801">
      <w:rPr>
        <w:sz w:val="22"/>
        <w:szCs w:val="20"/>
        <w:lang w:val="sk-SK"/>
      </w:rPr>
      <w:t>BRATISLAVE</w:t>
    </w:r>
  </w:p>
  <w:p w14:paraId="3D5323E5" w14:textId="3A3F250D" w:rsidR="001F0FC7" w:rsidRPr="00A66380" w:rsidRDefault="001F0FC7" w:rsidP="00571D61">
    <w:pPr>
      <w:pStyle w:val="Hlavika"/>
      <w:spacing w:line="276" w:lineRule="auto"/>
      <w:rPr>
        <w:szCs w:val="20"/>
        <w:lang w:val="sk-SK"/>
      </w:rPr>
    </w:pPr>
    <w:r w:rsidRPr="00A66380">
      <w:rPr>
        <w:noProof/>
        <w:color w:val="F5333F"/>
        <w:lang w:val="sk-SK" w:eastAsia="sk-SK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D008111" wp14:editId="2EB0F7A1">
              <wp:simplePos x="0" y="0"/>
              <wp:positionH relativeFrom="margin">
                <wp:posOffset>-14605</wp:posOffset>
              </wp:positionH>
              <wp:positionV relativeFrom="page">
                <wp:posOffset>1256665</wp:posOffset>
              </wp:positionV>
              <wp:extent cx="5790565" cy="1778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90565" cy="17780"/>
                      </a:xfrm>
                      <a:prstGeom prst="rect">
                        <a:avLst/>
                      </a:prstGeom>
                      <a:solidFill>
                        <a:srgbClr val="EF374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rect w14:anchorId="59F98200" id="Rectangle 2" o:spid="_x0000_s1026" style="position:absolute;margin-left:-1.15pt;margin-top:98.95pt;width:455.95pt;height:1.4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" fillcolor="#ef3742" stroked="f" strokeweight="1pt">
              <w10:wrap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848"/>
    <w:rsid w:val="00001CBB"/>
    <w:rsid w:val="00015801"/>
    <w:rsid w:val="00036C2C"/>
    <w:rsid w:val="00053C28"/>
    <w:rsid w:val="00066E24"/>
    <w:rsid w:val="0007264E"/>
    <w:rsid w:val="000A3767"/>
    <w:rsid w:val="0011117F"/>
    <w:rsid w:val="00124F86"/>
    <w:rsid w:val="00140186"/>
    <w:rsid w:val="001471B2"/>
    <w:rsid w:val="001510FC"/>
    <w:rsid w:val="0015655F"/>
    <w:rsid w:val="00167526"/>
    <w:rsid w:val="001A55EC"/>
    <w:rsid w:val="001F0FC7"/>
    <w:rsid w:val="00207756"/>
    <w:rsid w:val="002235FD"/>
    <w:rsid w:val="00235974"/>
    <w:rsid w:val="002559DD"/>
    <w:rsid w:val="00271C43"/>
    <w:rsid w:val="00287572"/>
    <w:rsid w:val="0030475D"/>
    <w:rsid w:val="00307CF2"/>
    <w:rsid w:val="00390520"/>
    <w:rsid w:val="003964D1"/>
    <w:rsid w:val="003A0F9B"/>
    <w:rsid w:val="003A65C2"/>
    <w:rsid w:val="003F43C5"/>
    <w:rsid w:val="00423178"/>
    <w:rsid w:val="00447D75"/>
    <w:rsid w:val="00456FED"/>
    <w:rsid w:val="00485231"/>
    <w:rsid w:val="00485419"/>
    <w:rsid w:val="004B2557"/>
    <w:rsid w:val="004C79F2"/>
    <w:rsid w:val="00523B71"/>
    <w:rsid w:val="00546F2B"/>
    <w:rsid w:val="00571D61"/>
    <w:rsid w:val="00571EF4"/>
    <w:rsid w:val="00574395"/>
    <w:rsid w:val="005A0E1E"/>
    <w:rsid w:val="005C7392"/>
    <w:rsid w:val="00601848"/>
    <w:rsid w:val="006506D0"/>
    <w:rsid w:val="00672A2C"/>
    <w:rsid w:val="006C5890"/>
    <w:rsid w:val="006D44F7"/>
    <w:rsid w:val="006E5CE1"/>
    <w:rsid w:val="0070534C"/>
    <w:rsid w:val="00721591"/>
    <w:rsid w:val="00737CF9"/>
    <w:rsid w:val="00743F82"/>
    <w:rsid w:val="00766226"/>
    <w:rsid w:val="007E3EB0"/>
    <w:rsid w:val="007F2725"/>
    <w:rsid w:val="00841576"/>
    <w:rsid w:val="00841B14"/>
    <w:rsid w:val="00844AD6"/>
    <w:rsid w:val="008846C9"/>
    <w:rsid w:val="008B036E"/>
    <w:rsid w:val="008F0EDD"/>
    <w:rsid w:val="008F4D39"/>
    <w:rsid w:val="008F6D5B"/>
    <w:rsid w:val="00916C6F"/>
    <w:rsid w:val="00922A07"/>
    <w:rsid w:val="00967135"/>
    <w:rsid w:val="009848FF"/>
    <w:rsid w:val="009B7C90"/>
    <w:rsid w:val="009D6432"/>
    <w:rsid w:val="009F4B30"/>
    <w:rsid w:val="00A43E70"/>
    <w:rsid w:val="00A66380"/>
    <w:rsid w:val="00AA284D"/>
    <w:rsid w:val="00AA3C86"/>
    <w:rsid w:val="00AB19DC"/>
    <w:rsid w:val="00AC58A3"/>
    <w:rsid w:val="00AF0A95"/>
    <w:rsid w:val="00B25BB1"/>
    <w:rsid w:val="00B303B5"/>
    <w:rsid w:val="00B67F73"/>
    <w:rsid w:val="00B7193D"/>
    <w:rsid w:val="00B8428D"/>
    <w:rsid w:val="00B87B54"/>
    <w:rsid w:val="00B87D29"/>
    <w:rsid w:val="00BD580D"/>
    <w:rsid w:val="00BF4824"/>
    <w:rsid w:val="00C02ED3"/>
    <w:rsid w:val="00C07192"/>
    <w:rsid w:val="00C60CBF"/>
    <w:rsid w:val="00C71459"/>
    <w:rsid w:val="00CC2694"/>
    <w:rsid w:val="00CD6E7E"/>
    <w:rsid w:val="00CE5D6E"/>
    <w:rsid w:val="00D0669A"/>
    <w:rsid w:val="00D2180C"/>
    <w:rsid w:val="00D32A31"/>
    <w:rsid w:val="00DE575A"/>
    <w:rsid w:val="00E01D57"/>
    <w:rsid w:val="00E05B26"/>
    <w:rsid w:val="00E32194"/>
    <w:rsid w:val="00E53A5D"/>
    <w:rsid w:val="00E738E8"/>
    <w:rsid w:val="00E760D7"/>
    <w:rsid w:val="00E869F9"/>
    <w:rsid w:val="00EB01DE"/>
    <w:rsid w:val="00EB6E15"/>
    <w:rsid w:val="00F27484"/>
    <w:rsid w:val="00FA67EE"/>
    <w:rsid w:val="00FD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C914B4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next w:val="Nadpis1"/>
    <w:qFormat/>
    <w:rsid w:val="005A0E1E"/>
    <w:pPr>
      <w:spacing w:line="360" w:lineRule="auto"/>
    </w:pPr>
    <w:rPr>
      <w:sz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5A0E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F0A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0184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01848"/>
  </w:style>
  <w:style w:type="paragraph" w:styleId="Pta">
    <w:name w:val="footer"/>
    <w:basedOn w:val="Normlny"/>
    <w:link w:val="PtaChar"/>
    <w:uiPriority w:val="99"/>
    <w:unhideWhenUsed/>
    <w:rsid w:val="0060184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01848"/>
  </w:style>
  <w:style w:type="table" w:styleId="Mriekatabuky">
    <w:name w:val="Table Grid"/>
    <w:basedOn w:val="Normlnatabuka"/>
    <w:uiPriority w:val="39"/>
    <w:rsid w:val="00984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721591"/>
    <w:rPr>
      <w:color w:val="0563C1" w:themeColor="hyperlink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5A0E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F0A9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ormal-c1">
    <w:name w:val="normal-c1"/>
    <w:rsid w:val="00AF0A95"/>
  </w:style>
  <w:style w:type="paragraph" w:styleId="Zkladntext">
    <w:name w:val="Body Text"/>
    <w:basedOn w:val="Normlny"/>
    <w:link w:val="ZkladntextChar"/>
    <w:rsid w:val="00AF0A95"/>
    <w:pPr>
      <w:spacing w:before="120" w:line="240" w:lineRule="auto"/>
      <w:jc w:val="both"/>
    </w:pPr>
    <w:rPr>
      <w:rFonts w:ascii="AT*Switzerland" w:eastAsia="Times New Roman" w:hAnsi="AT*Switzerland" w:cs="Times New Roman"/>
      <w:sz w:val="24"/>
      <w:szCs w:val="20"/>
      <w:lang w:val="sk-SK" w:eastAsia="sk-SK"/>
    </w:rPr>
  </w:style>
  <w:style w:type="character" w:customStyle="1" w:styleId="ZkladntextChar">
    <w:name w:val="Základný text Char"/>
    <w:basedOn w:val="Predvolenpsmoodseku"/>
    <w:link w:val="Zkladntext"/>
    <w:rsid w:val="00AF0A95"/>
    <w:rPr>
      <w:rFonts w:ascii="AT*Switzerland" w:eastAsia="Times New Roman" w:hAnsi="AT*Switzerland" w:cs="Times New Roman"/>
      <w:szCs w:val="20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F0A9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F0A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123</Words>
  <Characters>703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Jana Kušnírová | KFIN NHF EU v Bratislave</cp:lastModifiedBy>
  <cp:revision>8</cp:revision>
  <cp:lastPrinted>2022-09-05T12:48:00Z</cp:lastPrinted>
  <dcterms:created xsi:type="dcterms:W3CDTF">2023-12-07T15:36:00Z</dcterms:created>
  <dcterms:modified xsi:type="dcterms:W3CDTF">2026-02-12T08:22:00Z</dcterms:modified>
</cp:coreProperties>
</file>