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1601" w14:textId="5E5B8B5C" w:rsidR="00D12AC8" w:rsidRDefault="00BD1068" w:rsidP="00D12AC8">
      <w:p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Predbežná osnova kurzu: </w:t>
      </w:r>
    </w:p>
    <w:p w14:paraId="09CAC077" w14:textId="42463E4B" w:rsidR="00BD1068" w:rsidRDefault="00BD1068" w:rsidP="00D12AC8">
      <w:pPr>
        <w:rPr>
          <w:rFonts w:ascii="Arial Narrow" w:hAnsi="Arial Narrow"/>
          <w:sz w:val="28"/>
        </w:rPr>
      </w:pP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1771"/>
        <w:gridCol w:w="5283"/>
        <w:gridCol w:w="2149"/>
      </w:tblGrid>
      <w:tr w:rsidR="00D12AC8" w14:paraId="2EE61604" w14:textId="77777777" w:rsidTr="00121D3F">
        <w:trPr>
          <w:trHeight w:val="851"/>
        </w:trPr>
        <w:tc>
          <w:tcPr>
            <w:tcW w:w="9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2EE61602" w14:textId="410AC59E" w:rsidR="00D12AC8" w:rsidRDefault="00BD1068" w:rsidP="00121D3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Štvrtok</w:t>
            </w:r>
          </w:p>
          <w:p w14:paraId="2EE61603" w14:textId="24E7F5B2" w:rsidR="00D12AC8" w:rsidRDefault="00BD1068" w:rsidP="00121D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2.6</w:t>
            </w:r>
            <w:r w:rsidR="0086427B"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A62313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9D1AEF" w14:paraId="2EE6161D" w14:textId="77777777" w:rsidTr="00121D3F">
        <w:trPr>
          <w:trHeight w:val="851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6160E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EE6160F" w14:textId="1D35670A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08:30 – 10:30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D8C667" w14:textId="24E872FC" w:rsidR="009D1AEF" w:rsidRDefault="009D1AEF" w:rsidP="009D1AE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Ekonometria pre hodnotenie politík</w:t>
            </w:r>
          </w:p>
          <w:p w14:paraId="6840159D" w14:textId="1B87DCF2" w:rsidR="009D1AE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Kauzalita</w:t>
            </w:r>
          </w:p>
          <w:p w14:paraId="7D8A0AB6" w14:textId="77777777" w:rsidR="009D1AE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Výskumný dizajn</w:t>
            </w:r>
          </w:p>
          <w:p w14:paraId="33C9F0CA" w14:textId="77777777" w:rsidR="009D1AE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Ekonometrické nástroje </w:t>
            </w:r>
          </w:p>
          <w:p w14:paraId="2EE61615" w14:textId="652734D8" w:rsidR="009D1AE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Diskusia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161C" w14:textId="14EF4239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AEF" w14:paraId="2EE61621" w14:textId="77777777" w:rsidTr="00E85D68">
        <w:trPr>
          <w:trHeight w:val="567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6161E" w14:textId="5877CABE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10:30 – 10:45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6161F" w14:textId="1EE392EA" w:rsidR="009D1AEF" w:rsidRDefault="009D1AEF" w:rsidP="009D1AEF">
            <w:pPr>
              <w:tabs>
                <w:tab w:val="left" w:pos="41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Prestávka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61620" w14:textId="39CC4C6A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AEF" w14:paraId="2EE6162F" w14:textId="77777777" w:rsidTr="009D1AEF">
        <w:trPr>
          <w:trHeight w:val="1112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61622" w14:textId="77777777" w:rsidR="009D1AEF" w:rsidRPr="00935B5F" w:rsidRDefault="009D1AEF" w:rsidP="009D1AE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EE61623" w14:textId="37AE58BC" w:rsidR="009D1AEF" w:rsidRPr="00935B5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  <w:r w:rsidRPr="00935B5F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sz w:val="24"/>
                <w:szCs w:val="24"/>
              </w:rPr>
              <w:t>2:45</w:t>
            </w:r>
          </w:p>
          <w:p w14:paraId="2EE61624" w14:textId="77777777" w:rsidR="009D1AEF" w:rsidRPr="00935B5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2EE61625" w14:textId="77777777" w:rsidR="009D1AEF" w:rsidRPr="00935B5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3C959" w14:textId="5503E611" w:rsidR="009D1AEF" w:rsidRPr="00935B5F" w:rsidRDefault="009D1AEF" w:rsidP="009D1AE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Úvod do programovania: Stata </w:t>
            </w:r>
          </w:p>
          <w:p w14:paraId="261029C9" w14:textId="77777777" w:rsidR="009D1AEF" w:rsidRPr="00935B5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Základné prostredie</w:t>
            </w:r>
          </w:p>
          <w:p w14:paraId="551FBE50" w14:textId="048FE227" w:rsidR="009D1AEF" w:rsidRPr="00935B5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Príkazy a tvorba skriptu</w:t>
            </w:r>
          </w:p>
          <w:p w14:paraId="2EE6162A" w14:textId="74E30856" w:rsidR="009D1AEF" w:rsidRPr="009D1AEF" w:rsidRDefault="009D1AEF" w:rsidP="009D1AEF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6162E" w14:textId="5D4825C7" w:rsidR="009D1AEF" w:rsidRPr="00935B5F" w:rsidRDefault="009D1AEF" w:rsidP="009D1A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1AEF" w14:paraId="2EE61633" w14:textId="77777777" w:rsidTr="00E85D68">
        <w:trPr>
          <w:trHeight w:val="552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61630" w14:textId="70FCFFC5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13:15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E61631" w14:textId="119E033A" w:rsidR="009D1AEF" w:rsidRDefault="009D1AEF" w:rsidP="009D1A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Obedová prestávka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61632" w14:textId="6EDB49E8" w:rsidR="009D1AEF" w:rsidRDefault="009D1AEF" w:rsidP="009D1A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AEF" w14:paraId="2EE6163B" w14:textId="77777777" w:rsidTr="00E85D68">
        <w:trPr>
          <w:trHeight w:val="983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61634" w14:textId="14C49FE1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13:15 </w:t>
            </w:r>
            <w:r>
              <w:rPr>
                <w:rFonts w:ascii="Arial Narrow" w:hAnsi="Arial Narrow"/>
                <w:sz w:val="24"/>
                <w:szCs w:val="24"/>
              </w:rPr>
              <w:softHyphen/>
              <w:t>– 16:15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99C4F6" w14:textId="125210D7" w:rsidR="009D1AEF" w:rsidRPr="009D1AEF" w:rsidRDefault="007E1251" w:rsidP="009D1AEF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Úvod do regresie</w:t>
            </w:r>
          </w:p>
          <w:p w14:paraId="2A25E211" w14:textId="77777777" w:rsidR="009D1AEF" w:rsidRPr="009D1AEF" w:rsidRDefault="009D1AEF" w:rsidP="009D1AEF">
            <w:pPr>
              <w:pStyle w:val="Odsekzoznamu"/>
              <w:numPr>
                <w:ilvl w:val="0"/>
                <w:numId w:val="6"/>
              </w:numPr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Teória</w:t>
            </w:r>
          </w:p>
          <w:p w14:paraId="6152F85B" w14:textId="77777777" w:rsidR="009D1AEF" w:rsidRDefault="009D1AEF" w:rsidP="009D1AEF">
            <w:pPr>
              <w:pStyle w:val="Odsekzoznamu"/>
              <w:numPr>
                <w:ilvl w:val="0"/>
                <w:numId w:val="6"/>
              </w:numPr>
              <w:rPr>
                <w:rFonts w:ascii="Arial Narrow" w:hAnsi="Arial Narrow"/>
                <w:szCs w:val="24"/>
              </w:rPr>
            </w:pPr>
            <w:r w:rsidRPr="009D1AEF">
              <w:rPr>
                <w:rFonts w:ascii="Arial Narrow" w:hAnsi="Arial Narrow"/>
                <w:szCs w:val="24"/>
              </w:rPr>
              <w:t>Prípadové štúdie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  <w:p w14:paraId="2EE61636" w14:textId="2A718DA0" w:rsidR="009D1AEF" w:rsidRPr="009D1AEF" w:rsidRDefault="009D1AEF" w:rsidP="009D1AEF">
            <w:pPr>
              <w:pStyle w:val="Odsekzoznamu"/>
              <w:numPr>
                <w:ilvl w:val="0"/>
                <w:numId w:val="6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</w:t>
            </w:r>
            <w:r w:rsidRPr="009D1AEF">
              <w:rPr>
                <w:rFonts w:ascii="Arial Narrow" w:hAnsi="Arial Narrow"/>
                <w:szCs w:val="24"/>
              </w:rPr>
              <w:t>rogramovanie v State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E6163A" w14:textId="5110B271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E61653" w14:textId="36BE78FD" w:rsidR="00D12AC8" w:rsidRDefault="00D12AC8" w:rsidP="00D12AC8">
      <w:pPr>
        <w:rPr>
          <w:rFonts w:ascii="Arial Narrow" w:hAnsi="Arial Narrow"/>
          <w:sz w:val="28"/>
        </w:rPr>
      </w:pPr>
    </w:p>
    <w:p w14:paraId="529BFB2D" w14:textId="77777777" w:rsidR="00667977" w:rsidRDefault="00667977" w:rsidP="00D12AC8">
      <w:pPr>
        <w:rPr>
          <w:rFonts w:ascii="Arial Narrow" w:hAnsi="Arial Narrow"/>
          <w:sz w:val="28"/>
        </w:rPr>
      </w:pPr>
      <w:bookmarkStart w:id="0" w:name="_GoBack"/>
      <w:bookmarkEnd w:id="0"/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1771"/>
        <w:gridCol w:w="5283"/>
        <w:gridCol w:w="2149"/>
      </w:tblGrid>
      <w:tr w:rsidR="00D12AC8" w14:paraId="2EE61656" w14:textId="77777777" w:rsidTr="00121D3F">
        <w:trPr>
          <w:trHeight w:val="851"/>
        </w:trPr>
        <w:tc>
          <w:tcPr>
            <w:tcW w:w="9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2EE61654" w14:textId="125405D6" w:rsidR="00D12AC8" w:rsidRDefault="00BD1068" w:rsidP="00121D3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Streda</w:t>
            </w:r>
          </w:p>
          <w:p w14:paraId="2EE61655" w14:textId="5B1B34A3" w:rsidR="00D12AC8" w:rsidRDefault="00BD1068" w:rsidP="00121D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8.6</w:t>
            </w:r>
            <w:r w:rsidR="0086427B"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A62313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9D1AEF" w14:paraId="2FBC21B8" w14:textId="77777777" w:rsidTr="00117CDD">
        <w:trPr>
          <w:trHeight w:val="851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E4016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73D5965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08:30 – 10:30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6700F" w14:textId="77777777" w:rsidR="009D1AEF" w:rsidRDefault="009D1AEF" w:rsidP="009D1AE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Regresia</w:t>
            </w:r>
          </w:p>
          <w:p w14:paraId="3AC5B821" w14:textId="77777777" w:rsidR="009D1AE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Estimátor</w:t>
            </w:r>
          </w:p>
          <w:p w14:paraId="4E35AB2B" w14:textId="2DC3C987" w:rsidR="009D1AE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Model s jednou premennou</w:t>
            </w:r>
          </w:p>
          <w:p w14:paraId="4B170042" w14:textId="36D5BA48" w:rsidR="00D76B57" w:rsidRDefault="00D76B57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Model s viacerými premennými</w:t>
            </w:r>
          </w:p>
          <w:p w14:paraId="717244B9" w14:textId="7BF48103" w:rsidR="009D1AEF" w:rsidRDefault="009D1AEF" w:rsidP="009D1AE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Programovanie v State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C37068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AEF" w14:paraId="2E9AA6D7" w14:textId="77777777" w:rsidTr="00117CDD">
        <w:trPr>
          <w:trHeight w:val="567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6664D0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10:30 – 10:45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3658A6" w14:textId="0029C2B1" w:rsidR="009D1AEF" w:rsidRDefault="009D1AEF" w:rsidP="009D1AEF">
            <w:pPr>
              <w:tabs>
                <w:tab w:val="left" w:pos="41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Prestávka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3D763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AEF" w14:paraId="5FBACD4D" w14:textId="77777777" w:rsidTr="009D1AEF">
        <w:trPr>
          <w:trHeight w:val="1061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FF5095" w14:textId="77777777" w:rsidR="009D1AEF" w:rsidRPr="00935B5F" w:rsidRDefault="009D1AEF" w:rsidP="009D1AEF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6C35319" w14:textId="77777777" w:rsidR="009D1AEF" w:rsidRPr="00935B5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  <w:r w:rsidRPr="00935B5F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sz w:val="24"/>
                <w:szCs w:val="24"/>
              </w:rPr>
              <w:t>2:45</w:t>
            </w:r>
          </w:p>
          <w:p w14:paraId="4E57C05F" w14:textId="77777777" w:rsidR="009D1AEF" w:rsidRPr="00935B5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77BD1A2" w14:textId="77777777" w:rsidR="009D1AEF" w:rsidRPr="00935B5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AD0DD" w14:textId="77777777" w:rsidR="00D76B57" w:rsidRDefault="00D76B57" w:rsidP="00D76B5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9D1AEF">
              <w:rPr>
                <w:rFonts w:ascii="Arial Narrow" w:hAnsi="Arial Narrow"/>
                <w:b/>
                <w:sz w:val="24"/>
                <w:szCs w:val="24"/>
              </w:rPr>
              <w:t>Anatómia regresie</w:t>
            </w:r>
          </w:p>
          <w:p w14:paraId="116BAA12" w14:textId="77777777" w:rsidR="00D76B57" w:rsidRDefault="00D76B57" w:rsidP="00D76B57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Skreslenie </w:t>
            </w:r>
          </w:p>
          <w:p w14:paraId="0CC87BB6" w14:textId="77777777" w:rsidR="00D76B57" w:rsidRDefault="00D76B57" w:rsidP="00D76B57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Skreslenie spôsobené vynechaním premennej</w:t>
            </w:r>
          </w:p>
          <w:p w14:paraId="665783ED" w14:textId="39EB23C8" w:rsidR="009D1AEF" w:rsidRPr="00D76B57" w:rsidRDefault="00D76B57" w:rsidP="00D76B57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 w:rsidRPr="00D76B57">
              <w:rPr>
                <w:rFonts w:ascii="Arial Narrow" w:hAnsi="Arial Narrow"/>
                <w:szCs w:val="24"/>
              </w:rPr>
              <w:t>Programovanie v State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D0738" w14:textId="77777777" w:rsidR="009D1AEF" w:rsidRPr="00935B5F" w:rsidRDefault="009D1AEF" w:rsidP="009D1AE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D1AEF" w14:paraId="00B2BC5E" w14:textId="77777777" w:rsidTr="00117CDD">
        <w:trPr>
          <w:trHeight w:val="552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2FAA3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13:15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35F5C4" w14:textId="39D31934" w:rsidR="009D1AEF" w:rsidRDefault="009D1AEF" w:rsidP="009D1A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Obedová prestávka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21CAB" w14:textId="77777777" w:rsidR="009D1AEF" w:rsidRDefault="009D1AEF" w:rsidP="009D1AE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1AEF" w14:paraId="6F59B00B" w14:textId="77777777" w:rsidTr="00117CDD">
        <w:trPr>
          <w:trHeight w:val="983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1195E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13:15 </w:t>
            </w:r>
            <w:r>
              <w:rPr>
                <w:rFonts w:ascii="Arial Narrow" w:hAnsi="Arial Narrow"/>
                <w:sz w:val="24"/>
                <w:szCs w:val="24"/>
              </w:rPr>
              <w:softHyphen/>
              <w:t>– 16:15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B3D802" w14:textId="77777777" w:rsidR="00D4166E" w:rsidRDefault="00D4166E" w:rsidP="00D4166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Inštrumentálne premenné</w:t>
            </w:r>
          </w:p>
          <w:p w14:paraId="2372882A" w14:textId="77777777" w:rsidR="00D4166E" w:rsidRDefault="00D4166E" w:rsidP="00D41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IV Estimátor</w:t>
            </w:r>
          </w:p>
          <w:p w14:paraId="2A12D242" w14:textId="77777777" w:rsidR="00D4166E" w:rsidRDefault="00D4166E" w:rsidP="00D41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2SLS</w:t>
            </w:r>
          </w:p>
          <w:p w14:paraId="17366180" w14:textId="3AF6D33E" w:rsidR="009D1AEF" w:rsidRPr="00D4166E" w:rsidRDefault="00D4166E" w:rsidP="00D4166E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D4166E">
              <w:rPr>
                <w:rFonts w:ascii="Arial Narrow" w:hAnsi="Arial Narrow"/>
                <w:szCs w:val="24"/>
              </w:rPr>
              <w:t>Programovanie v State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71E14" w14:textId="77777777" w:rsidR="009D1AEF" w:rsidRDefault="009D1AEF" w:rsidP="009D1A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E61690" w14:textId="77777777" w:rsidR="00D12AC8" w:rsidRDefault="00D12AC8" w:rsidP="00D12AC8">
      <w:pPr>
        <w:rPr>
          <w:rFonts w:ascii="Arial Narrow" w:hAnsi="Arial Narrow"/>
          <w:sz w:val="28"/>
        </w:rPr>
      </w:pPr>
    </w:p>
    <w:p w14:paraId="2EE61691" w14:textId="77777777" w:rsidR="00D12AC8" w:rsidRDefault="00D12AC8" w:rsidP="00D12AC8">
      <w:pPr>
        <w:rPr>
          <w:rFonts w:ascii="Arial Narrow" w:hAnsi="Arial Narrow"/>
          <w:sz w:val="28"/>
        </w:rPr>
      </w:pPr>
    </w:p>
    <w:tbl>
      <w:tblPr>
        <w:tblStyle w:val="Mriekatabuky"/>
        <w:tblW w:w="9203" w:type="dxa"/>
        <w:tblLook w:val="04A0" w:firstRow="1" w:lastRow="0" w:firstColumn="1" w:lastColumn="0" w:noHBand="0" w:noVBand="1"/>
      </w:tblPr>
      <w:tblGrid>
        <w:gridCol w:w="1771"/>
        <w:gridCol w:w="5283"/>
        <w:gridCol w:w="2149"/>
      </w:tblGrid>
      <w:tr w:rsidR="00D12AC8" w14:paraId="2EE61694" w14:textId="77777777" w:rsidTr="00121D3F">
        <w:trPr>
          <w:trHeight w:val="851"/>
        </w:trPr>
        <w:tc>
          <w:tcPr>
            <w:tcW w:w="920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vAlign w:val="center"/>
            <w:hideMark/>
          </w:tcPr>
          <w:p w14:paraId="2EE61692" w14:textId="290C2EE6" w:rsidR="00D12AC8" w:rsidRDefault="00BD1068" w:rsidP="00121D3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Štvrtok</w:t>
            </w:r>
          </w:p>
          <w:p w14:paraId="2EE61693" w14:textId="6D2AE3FE" w:rsidR="00D12AC8" w:rsidRDefault="00BD1068" w:rsidP="00121D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16.6</w:t>
            </w:r>
            <w:r w:rsidR="0086427B">
              <w:rPr>
                <w:rFonts w:ascii="Arial Narrow" w:hAnsi="Arial Narrow"/>
                <w:b/>
                <w:sz w:val="24"/>
                <w:szCs w:val="24"/>
              </w:rPr>
              <w:t>.202</w:t>
            </w:r>
            <w:r w:rsidR="00A62313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</w:tr>
      <w:tr w:rsidR="00667977" w14:paraId="41F47888" w14:textId="77777777" w:rsidTr="00117CDD">
        <w:trPr>
          <w:trHeight w:val="851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C5EA02" w14:textId="77777777" w:rsidR="00667977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1EAEFC96" w14:textId="77777777" w:rsidR="00667977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08:30 – 10:30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AE5BE" w14:textId="77777777" w:rsidR="00D4166E" w:rsidRDefault="00D4166E" w:rsidP="00D4166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Regresia diskontinuitných zmien</w:t>
            </w:r>
          </w:p>
          <w:p w14:paraId="228C70FC" w14:textId="77777777" w:rsidR="00D4166E" w:rsidRDefault="00D4166E" w:rsidP="00D4166E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Regresia s interakčným členom</w:t>
            </w:r>
          </w:p>
          <w:p w14:paraId="00D7278D" w14:textId="77777777" w:rsidR="00D4166E" w:rsidRDefault="00D4166E" w:rsidP="00D4166E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Kvadratický člen</w:t>
            </w:r>
          </w:p>
          <w:p w14:paraId="5CFDA1C5" w14:textId="77777777" w:rsidR="00D4166E" w:rsidRDefault="00D4166E" w:rsidP="00D4166E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Regresia diskontinuitných zmien</w:t>
            </w:r>
          </w:p>
          <w:p w14:paraId="5FF13995" w14:textId="732732E1" w:rsidR="00D4166E" w:rsidRPr="00D4166E" w:rsidRDefault="00D4166E" w:rsidP="00117CDD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D4166E">
              <w:rPr>
                <w:rFonts w:ascii="Arial Narrow" w:hAnsi="Arial Narrow"/>
                <w:szCs w:val="24"/>
              </w:rPr>
              <w:t>Programovanie v State</w:t>
            </w:r>
          </w:p>
          <w:p w14:paraId="4864751C" w14:textId="31821751" w:rsidR="00667977" w:rsidRPr="009D1AEF" w:rsidRDefault="00667977" w:rsidP="00D4166E">
            <w:pPr>
              <w:pStyle w:val="Odsekzoznamu"/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D7D80" w14:textId="77777777" w:rsidR="00667977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7977" w14:paraId="4D2F9B26" w14:textId="77777777" w:rsidTr="00117CDD">
        <w:trPr>
          <w:trHeight w:val="567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C0DBDC" w14:textId="77777777" w:rsidR="00667977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10:30 – 10:45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BF7AB0" w14:textId="77777777" w:rsidR="00667977" w:rsidRDefault="00667977" w:rsidP="00117CDD">
            <w:pPr>
              <w:tabs>
                <w:tab w:val="left" w:pos="4164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Prestávka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27DC4" w14:textId="77777777" w:rsidR="00667977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7977" w14:paraId="017778B2" w14:textId="77777777" w:rsidTr="009D1AEF">
        <w:trPr>
          <w:trHeight w:val="1294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5FDD91" w14:textId="77777777" w:rsidR="00667977" w:rsidRPr="00935B5F" w:rsidRDefault="00667977" w:rsidP="00117CDD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C3D893" w14:textId="77777777" w:rsidR="00667977" w:rsidRPr="00935B5F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10:45</w:t>
            </w:r>
            <w:r w:rsidRPr="00935B5F">
              <w:rPr>
                <w:rFonts w:ascii="Arial Narrow" w:hAnsi="Arial Narrow"/>
                <w:sz w:val="24"/>
                <w:szCs w:val="24"/>
              </w:rPr>
              <w:t xml:space="preserve"> – 1</w:t>
            </w:r>
            <w:r>
              <w:rPr>
                <w:rFonts w:ascii="Arial Narrow" w:hAnsi="Arial Narrow"/>
                <w:sz w:val="24"/>
                <w:szCs w:val="24"/>
              </w:rPr>
              <w:t>2:45</w:t>
            </w:r>
          </w:p>
          <w:p w14:paraId="72582B28" w14:textId="77777777" w:rsidR="00667977" w:rsidRPr="00935B5F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B7CA0BB" w14:textId="77777777" w:rsidR="00667977" w:rsidRPr="00935B5F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F01DF" w14:textId="3CEC6B0F" w:rsidR="00667977" w:rsidRPr="00935B5F" w:rsidRDefault="00D76B57" w:rsidP="00117CDD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Rozdiely v rozdieloch</w:t>
            </w:r>
          </w:p>
          <w:p w14:paraId="21679CFC" w14:textId="2B8372E9" w:rsidR="00667977" w:rsidRPr="00D76B57" w:rsidRDefault="00D76B57" w:rsidP="00D76B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szCs w:val="24"/>
              </w:rPr>
              <w:t>DiD estimátor</w:t>
            </w:r>
          </w:p>
          <w:p w14:paraId="05924345" w14:textId="77777777" w:rsidR="00D76B57" w:rsidRDefault="00D76B57" w:rsidP="00D76B57">
            <w:pPr>
              <w:pStyle w:val="Odsekzoznamu"/>
              <w:numPr>
                <w:ilvl w:val="0"/>
                <w:numId w:val="1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Spojené prierezové údaje pre hodnotenie politík</w:t>
            </w:r>
          </w:p>
          <w:p w14:paraId="1675B026" w14:textId="739B4D24" w:rsidR="00667977" w:rsidRPr="00D76B57" w:rsidRDefault="00D76B57" w:rsidP="00D76B57">
            <w:pPr>
              <w:pStyle w:val="Odsekzoznamu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  <w:szCs w:val="24"/>
              </w:rPr>
            </w:pPr>
            <w:r w:rsidRPr="00D76B57">
              <w:rPr>
                <w:rFonts w:ascii="Arial Narrow" w:hAnsi="Arial Narrow"/>
                <w:szCs w:val="24"/>
              </w:rPr>
              <w:t>Programovanie v State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357AE" w14:textId="77777777" w:rsidR="00667977" w:rsidRPr="00935B5F" w:rsidRDefault="00667977" w:rsidP="00117CD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67977" w14:paraId="5DB2F1E1" w14:textId="77777777" w:rsidTr="00117CDD">
        <w:trPr>
          <w:trHeight w:val="552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5DE6E8" w14:textId="77777777" w:rsidR="00667977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12:45 – 13:15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702C7F" w14:textId="77777777" w:rsidR="00667977" w:rsidRDefault="00667977" w:rsidP="00117C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Obedová prestávka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7DDC0" w14:textId="77777777" w:rsidR="00667977" w:rsidRDefault="00667977" w:rsidP="00117CD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67977" w14:paraId="7DF69531" w14:textId="77777777" w:rsidTr="00117CDD">
        <w:trPr>
          <w:trHeight w:val="983"/>
        </w:trPr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F62A7E" w14:textId="77777777" w:rsidR="00667977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13:15 </w:t>
            </w:r>
            <w:r>
              <w:rPr>
                <w:rFonts w:ascii="Arial Narrow" w:hAnsi="Arial Narrow"/>
                <w:sz w:val="24"/>
                <w:szCs w:val="24"/>
              </w:rPr>
              <w:softHyphen/>
              <w:t>– 16:15</w:t>
            </w:r>
          </w:p>
        </w:tc>
        <w:tc>
          <w:tcPr>
            <w:tcW w:w="5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F62871" w14:textId="14AC7BA8" w:rsidR="00667977" w:rsidRDefault="00D76B57" w:rsidP="00117CD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Panelové údaje</w:t>
            </w:r>
          </w:p>
          <w:p w14:paraId="6032D66D" w14:textId="1B5ECD29" w:rsidR="009D1AEF" w:rsidRDefault="00D76B57" w:rsidP="009D1AEF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FE estimátor</w:t>
            </w:r>
          </w:p>
          <w:p w14:paraId="5ACDD016" w14:textId="30559525" w:rsidR="00D76B57" w:rsidRDefault="00D76B57" w:rsidP="009D1AEF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Panelové údaje pre hodnotenie politík</w:t>
            </w:r>
          </w:p>
          <w:p w14:paraId="51CD97B1" w14:textId="5C43CDFD" w:rsidR="009D1AEF" w:rsidRPr="009D1AEF" w:rsidRDefault="009D1AEF" w:rsidP="009D1AEF">
            <w:pPr>
              <w:pStyle w:val="Odsekzoznamu"/>
              <w:numPr>
                <w:ilvl w:val="0"/>
                <w:numId w:val="7"/>
              </w:num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Programovanie v State</w:t>
            </w:r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144BB" w14:textId="77777777" w:rsidR="00667977" w:rsidRDefault="00667977" w:rsidP="00117CD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EE616CE" w14:textId="77777777" w:rsidR="00055446" w:rsidRDefault="00055446"/>
    <w:sectPr w:rsidR="0005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663"/>
    <w:multiLevelType w:val="hybridMultilevel"/>
    <w:tmpl w:val="1F901E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97023"/>
    <w:multiLevelType w:val="hybridMultilevel"/>
    <w:tmpl w:val="573E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B6ABC"/>
    <w:multiLevelType w:val="hybridMultilevel"/>
    <w:tmpl w:val="E168F6FC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10E9A"/>
    <w:multiLevelType w:val="hybridMultilevel"/>
    <w:tmpl w:val="C0F64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714CA"/>
    <w:multiLevelType w:val="hybridMultilevel"/>
    <w:tmpl w:val="8A541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B7F27"/>
    <w:multiLevelType w:val="hybridMultilevel"/>
    <w:tmpl w:val="9B0826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83738"/>
    <w:multiLevelType w:val="hybridMultilevel"/>
    <w:tmpl w:val="2A5E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C8"/>
    <w:rsid w:val="00055446"/>
    <w:rsid w:val="003538F4"/>
    <w:rsid w:val="004E2020"/>
    <w:rsid w:val="00667977"/>
    <w:rsid w:val="0067707E"/>
    <w:rsid w:val="007D6E67"/>
    <w:rsid w:val="007E1251"/>
    <w:rsid w:val="00824279"/>
    <w:rsid w:val="0086427B"/>
    <w:rsid w:val="009065B8"/>
    <w:rsid w:val="00935B5F"/>
    <w:rsid w:val="009D1AEF"/>
    <w:rsid w:val="009E1759"/>
    <w:rsid w:val="00A62313"/>
    <w:rsid w:val="00AA41A8"/>
    <w:rsid w:val="00BD1068"/>
    <w:rsid w:val="00D12AC8"/>
    <w:rsid w:val="00D4166E"/>
    <w:rsid w:val="00D76B57"/>
    <w:rsid w:val="00E063B7"/>
    <w:rsid w:val="00F833CF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615F6"/>
  <w15:docId w15:val="{8B189B96-D5AC-406E-BF3F-D0E436E3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12AC8"/>
    <w:pPr>
      <w:spacing w:after="0" w:line="240" w:lineRule="auto"/>
    </w:pPr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D12AC8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59"/>
    <w:rsid w:val="00D12AC8"/>
    <w:pPr>
      <w:spacing w:after="0" w:line="240" w:lineRule="auto"/>
    </w:pPr>
    <w:rPr>
      <w:rFonts w:asciiTheme="minorHAnsi" w:eastAsiaTheme="minorEastAsia" w:hAnsiTheme="minorHAnsi"/>
      <w:sz w:val="22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ekzoznamuChar">
    <w:name w:val="Odsek zoznamu Char"/>
    <w:link w:val="Odsekzoznamu"/>
    <w:uiPriority w:val="34"/>
    <w:locked/>
    <w:rsid w:val="00D12AC8"/>
  </w:style>
  <w:style w:type="paragraph" w:styleId="Textbubliny">
    <w:name w:val="Balloon Text"/>
    <w:basedOn w:val="Normlny"/>
    <w:link w:val="TextbublinyChar"/>
    <w:uiPriority w:val="99"/>
    <w:semiHidden/>
    <w:unhideWhenUsed/>
    <w:rsid w:val="00D12A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F541DDD70F54DA8275F146BD5813F" ma:contentTypeVersion="15" ma:contentTypeDescription="Umožňuje vytvoriť nový dokument." ma:contentTypeScope="" ma:versionID="122aa1ff140a9580ed6c6da9c725c09f">
  <xsd:schema xmlns:xsd="http://www.w3.org/2001/XMLSchema" xmlns:xs="http://www.w3.org/2001/XMLSchema" xmlns:p="http://schemas.microsoft.com/office/2006/metadata/properties" xmlns:ns1="http://schemas.microsoft.com/sharepoint/v3" xmlns:ns3="6aee5683-b65a-446f-9b69-2d630b8bddbe" xmlns:ns4="36faf551-cee1-4378-9bc0-b4629d9ea2a1" targetNamespace="http://schemas.microsoft.com/office/2006/metadata/properties" ma:root="true" ma:fieldsID="64da9c554d1aa18f5a99a77c12e6812a" ns1:_="" ns3:_="" ns4:_="">
    <xsd:import namespace="http://schemas.microsoft.com/sharepoint/v3"/>
    <xsd:import namespace="6aee5683-b65a-446f-9b69-2d630b8bddbe"/>
    <xsd:import namespace="36faf551-cee1-4378-9bc0-b4629d9ea2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jednotenej politiky dodržiavania súladu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ia v používateľskom rozhraní zjednotenej politiky dodržiavania súladu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e5683-b65a-446f-9b69-2d630b8bd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af551-cee1-4378-9bc0-b4629d9e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9CD516-9A9C-476E-9FA2-ECA5961B3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ee5683-b65a-446f-9b69-2d630b8bddbe"/>
    <ds:schemaRef ds:uri="36faf551-cee1-4378-9bc0-b4629d9ea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32872-DCEE-4FB2-A5D2-3ACDC575C188}">
  <ds:schemaRefs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36faf551-cee1-4378-9bc0-b4629d9ea2a1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aee5683-b65a-446f-9b69-2d630b8bddb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C162EA-349D-4FD7-8547-F71B4FB0A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 Vladimira</dc:creator>
  <cp:lastModifiedBy>Martin Lábaj</cp:lastModifiedBy>
  <cp:revision>4</cp:revision>
  <cp:lastPrinted>2019-02-06T08:36:00Z</cp:lastPrinted>
  <dcterms:created xsi:type="dcterms:W3CDTF">2022-03-28T07:19:00Z</dcterms:created>
  <dcterms:modified xsi:type="dcterms:W3CDTF">2022-03-28T07:21:00Z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0x010100B59F541DDD70F54DA8275F146BD5813F</vt:lpwstr>
  </property>
</Properties>
</file>