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27" w:rsidRPr="00EA6E77" w:rsidRDefault="00272D42" w:rsidP="00890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77">
        <w:rPr>
          <w:rFonts w:ascii="Times New Roman" w:hAnsi="Times New Roman" w:cs="Times New Roman"/>
          <w:b/>
          <w:sz w:val="24"/>
          <w:szCs w:val="24"/>
        </w:rPr>
        <w:t>Výber</w:t>
      </w:r>
      <w:r w:rsidR="00232127" w:rsidRPr="00EA6E77">
        <w:rPr>
          <w:rFonts w:ascii="Times New Roman" w:hAnsi="Times New Roman" w:cs="Times New Roman"/>
          <w:b/>
          <w:sz w:val="24"/>
          <w:szCs w:val="24"/>
        </w:rPr>
        <w:t xml:space="preserve"> najčastejších chýb žiakov</w:t>
      </w:r>
    </w:p>
    <w:p w:rsidR="00272D42" w:rsidRPr="00EA6E77" w:rsidRDefault="00232127" w:rsidP="008903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E77">
        <w:rPr>
          <w:rFonts w:ascii="Times New Roman" w:hAnsi="Times New Roman" w:cs="Times New Roman"/>
          <w:b/>
          <w:sz w:val="24"/>
          <w:szCs w:val="24"/>
        </w:rPr>
        <w:t>na štátnej skúške z písania na počítači a korešpondencie</w:t>
      </w:r>
    </w:p>
    <w:p w:rsidR="00272D42" w:rsidRPr="00EA6E77" w:rsidRDefault="00272D42" w:rsidP="00272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8E0" w:rsidRPr="00EA6E77" w:rsidRDefault="004E2EE5" w:rsidP="00C62BF6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t>n</w:t>
      </w:r>
      <w:r w:rsidR="0068122A" w:rsidRPr="00EA6E77">
        <w:rPr>
          <w:rFonts w:ascii="Times New Roman" w:hAnsi="Times New Roman" w:cs="Times New Roman"/>
          <w:sz w:val="24"/>
          <w:szCs w:val="24"/>
        </w:rPr>
        <w:t xml:space="preserve">esprávne písanie zámena </w:t>
      </w:r>
      <w:r w:rsidR="001A24BB" w:rsidRPr="001A24BB">
        <w:rPr>
          <w:rFonts w:ascii="Times New Roman" w:hAnsi="Times New Roman" w:cs="Times New Roman"/>
          <w:b/>
          <w:sz w:val="24"/>
          <w:szCs w:val="24"/>
        </w:rPr>
        <w:t>„</w:t>
      </w:r>
      <w:r w:rsidR="001A24BB" w:rsidRPr="001A24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</w:t>
      </w:r>
      <w:r w:rsidR="00272D42" w:rsidRPr="001A2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áš</w:t>
      </w:r>
      <w:r w:rsidR="00272D42" w:rsidRPr="00EA6E77">
        <w:rPr>
          <w:rFonts w:ascii="Times New Roman" w:hAnsi="Times New Roman" w:cs="Times New Roman"/>
          <w:b/>
          <w:i/>
          <w:sz w:val="24"/>
          <w:szCs w:val="24"/>
        </w:rPr>
        <w:t>/váš, Vašej/vašej</w:t>
      </w:r>
      <w:r w:rsidR="001A24BB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7B16EA">
        <w:rPr>
          <w:rFonts w:ascii="Times New Roman" w:hAnsi="Times New Roman" w:cs="Times New Roman"/>
          <w:b/>
          <w:i/>
          <w:sz w:val="24"/>
          <w:szCs w:val="24"/>
        </w:rPr>
        <w:t>, správne je uvádzať</w:t>
      </w:r>
      <w:r w:rsidR="001A24BB">
        <w:rPr>
          <w:rFonts w:ascii="Times New Roman" w:hAnsi="Times New Roman" w:cs="Times New Roman"/>
          <w:b/>
          <w:i/>
          <w:sz w:val="24"/>
          <w:szCs w:val="24"/>
        </w:rPr>
        <w:t xml:space="preserve"> veľkým písmenom</w:t>
      </w:r>
      <w:r w:rsidR="00466F3D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A24B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66F3D" w:rsidRPr="00EA6E77">
        <w:rPr>
          <w:rFonts w:ascii="Times New Roman" w:hAnsi="Times New Roman" w:cs="Times New Roman"/>
          <w:b/>
          <w:i/>
          <w:sz w:val="24"/>
          <w:szCs w:val="24"/>
        </w:rPr>
        <w:t>Váš, Vašej</w:t>
      </w:r>
      <w:r w:rsidR="001A24BB">
        <w:rPr>
          <w:rFonts w:ascii="Times New Roman" w:hAnsi="Times New Roman" w:cs="Times New Roman"/>
          <w:b/>
          <w:i/>
          <w:sz w:val="24"/>
          <w:szCs w:val="24"/>
        </w:rPr>
        <w:t>“.</w:t>
      </w:r>
    </w:p>
    <w:p w:rsidR="00E008E0" w:rsidRPr="00EA6E77" w:rsidRDefault="00E008E0" w:rsidP="00F97A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t xml:space="preserve">medzery </w:t>
      </w:r>
      <w:r w:rsidR="0068122A" w:rsidRPr="00EA6E77">
        <w:rPr>
          <w:rFonts w:ascii="Times New Roman" w:hAnsi="Times New Roman" w:cs="Times New Roman"/>
          <w:sz w:val="24"/>
          <w:szCs w:val="24"/>
        </w:rPr>
        <w:t xml:space="preserve">navyše </w:t>
      </w:r>
      <w:r w:rsidRPr="00EA6E77">
        <w:rPr>
          <w:rFonts w:ascii="Times New Roman" w:hAnsi="Times New Roman" w:cs="Times New Roman"/>
          <w:sz w:val="24"/>
          <w:szCs w:val="24"/>
        </w:rPr>
        <w:t>(</w:t>
      </w:r>
      <w:r w:rsidR="00272D42" w:rsidRPr="00EA6E77">
        <w:rPr>
          <w:rFonts w:ascii="Times New Roman" w:hAnsi="Times New Roman" w:cs="Times New Roman"/>
          <w:b/>
          <w:i/>
          <w:sz w:val="24"/>
          <w:szCs w:val="24"/>
        </w:rPr>
        <w:t>dva a viac stlačení medzerníka</w:t>
      </w:r>
      <w:r w:rsidRPr="00EA6E77">
        <w:rPr>
          <w:rFonts w:ascii="Times New Roman" w:hAnsi="Times New Roman" w:cs="Times New Roman"/>
          <w:sz w:val="24"/>
          <w:szCs w:val="24"/>
        </w:rPr>
        <w:t>)</w:t>
      </w:r>
      <w:r w:rsidR="009965FA" w:rsidRPr="00EA6E77">
        <w:rPr>
          <w:rFonts w:ascii="Times New Roman" w:hAnsi="Times New Roman" w:cs="Times New Roman"/>
          <w:sz w:val="24"/>
          <w:szCs w:val="24"/>
        </w:rPr>
        <w:t>,</w:t>
      </w:r>
    </w:p>
    <w:p w:rsidR="001A24BB" w:rsidRPr="001A24BB" w:rsidRDefault="00314770" w:rsidP="00F97A4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t>c</w:t>
      </w:r>
      <w:r w:rsidR="00E008E0" w:rsidRPr="00EA6E77">
        <w:rPr>
          <w:rFonts w:ascii="Times New Roman" w:hAnsi="Times New Roman" w:cs="Times New Roman"/>
          <w:sz w:val="24"/>
          <w:szCs w:val="24"/>
        </w:rPr>
        <w:t xml:space="preserve">hyby z nepozornosti </w:t>
      </w:r>
      <w:r w:rsidR="00272D42" w:rsidRPr="00EA6E77">
        <w:rPr>
          <w:rFonts w:ascii="Times New Roman" w:hAnsi="Times New Roman" w:cs="Times New Roman"/>
          <w:sz w:val="24"/>
          <w:szCs w:val="24"/>
        </w:rPr>
        <w:t xml:space="preserve">pri čítaní a prepisovaní textu </w:t>
      </w:r>
      <w:r w:rsidR="001A24BB" w:rsidRPr="001A24BB">
        <w:rPr>
          <w:rFonts w:ascii="Times New Roman" w:hAnsi="Times New Roman" w:cs="Times New Roman"/>
          <w:color w:val="000000" w:themeColor="text1"/>
          <w:sz w:val="24"/>
          <w:szCs w:val="24"/>
        </w:rPr>
        <w:t>napríklad „</w:t>
      </w:r>
      <w:r w:rsidR="00272D42" w:rsidRPr="00EA6E77">
        <w:rPr>
          <w:rFonts w:ascii="Times New Roman" w:hAnsi="Times New Roman" w:cs="Times New Roman"/>
          <w:b/>
          <w:i/>
          <w:sz w:val="24"/>
          <w:szCs w:val="24"/>
        </w:rPr>
        <w:t>objednávka kancelárskych potrieb</w:t>
      </w:r>
      <w:r w:rsidR="00272D42" w:rsidRPr="00EA6E77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272D42" w:rsidRPr="00EA6E77">
        <w:rPr>
          <w:rFonts w:ascii="Times New Roman" w:hAnsi="Times New Roman" w:cs="Times New Roman"/>
          <w:sz w:val="24"/>
          <w:szCs w:val="24"/>
        </w:rPr>
        <w:t xml:space="preserve">namiesto </w:t>
      </w:r>
      <w:r w:rsidR="00272D42" w:rsidRPr="00EA6E77">
        <w:rPr>
          <w:rFonts w:ascii="Times New Roman" w:hAnsi="Times New Roman" w:cs="Times New Roman"/>
          <w:b/>
          <w:sz w:val="24"/>
          <w:szCs w:val="24"/>
        </w:rPr>
        <w:t>„</w:t>
      </w:r>
      <w:r w:rsidR="00272D42" w:rsidRPr="00EA6E77">
        <w:rPr>
          <w:rFonts w:ascii="Times New Roman" w:hAnsi="Times New Roman" w:cs="Times New Roman"/>
          <w:b/>
          <w:i/>
          <w:sz w:val="24"/>
          <w:szCs w:val="24"/>
        </w:rPr>
        <w:t>objednávka</w:t>
      </w:r>
      <w:r w:rsidR="00E008E0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kancelárskeho nábytku</w:t>
      </w:r>
      <w:r w:rsidR="00272D42" w:rsidRPr="00EA6E77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272D42" w:rsidRPr="00EA6E7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A24BB" w:rsidRPr="001A24BB" w:rsidRDefault="00272D42" w:rsidP="001A24B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b/>
          <w:i/>
          <w:sz w:val="24"/>
          <w:szCs w:val="24"/>
        </w:rPr>
        <w:t>„MAKO s.</w:t>
      </w:r>
      <w:r w:rsidR="009965FA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6E77">
        <w:rPr>
          <w:rFonts w:ascii="Times New Roman" w:hAnsi="Times New Roman" w:cs="Times New Roman"/>
          <w:b/>
          <w:i/>
          <w:sz w:val="24"/>
          <w:szCs w:val="24"/>
        </w:rPr>
        <w:t>r.</w:t>
      </w:r>
      <w:r w:rsidR="009965FA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A6E77">
        <w:rPr>
          <w:rFonts w:ascii="Times New Roman" w:hAnsi="Times New Roman" w:cs="Times New Roman"/>
          <w:b/>
          <w:i/>
          <w:sz w:val="24"/>
          <w:szCs w:val="24"/>
        </w:rPr>
        <w:t>o.“</w:t>
      </w:r>
      <w:r w:rsidRPr="00EA6E77">
        <w:rPr>
          <w:rFonts w:ascii="Times New Roman" w:hAnsi="Times New Roman" w:cs="Times New Roman"/>
          <w:i/>
          <w:sz w:val="24"/>
          <w:szCs w:val="24"/>
        </w:rPr>
        <w:t>,</w:t>
      </w:r>
      <w:r w:rsidRPr="00EA6E77">
        <w:rPr>
          <w:rFonts w:ascii="Times New Roman" w:hAnsi="Times New Roman" w:cs="Times New Roman"/>
          <w:sz w:val="24"/>
          <w:szCs w:val="24"/>
        </w:rPr>
        <w:t xml:space="preserve"> namiesto</w:t>
      </w:r>
      <w:r w:rsidR="009965FA" w:rsidRPr="00EA6E77">
        <w:rPr>
          <w:rFonts w:ascii="Times New Roman" w:hAnsi="Times New Roman" w:cs="Times New Roman"/>
          <w:sz w:val="24"/>
          <w:szCs w:val="24"/>
        </w:rPr>
        <w:t> </w:t>
      </w:r>
      <w:r w:rsidRPr="001A24BB">
        <w:rPr>
          <w:rFonts w:ascii="Times New Roman" w:hAnsi="Times New Roman" w:cs="Times New Roman"/>
          <w:b/>
          <w:sz w:val="24"/>
          <w:szCs w:val="24"/>
        </w:rPr>
        <w:t>„</w:t>
      </w:r>
      <w:r w:rsidRPr="001A24BB">
        <w:rPr>
          <w:rFonts w:ascii="Times New Roman" w:hAnsi="Times New Roman" w:cs="Times New Roman"/>
          <w:b/>
          <w:i/>
          <w:sz w:val="24"/>
          <w:szCs w:val="24"/>
        </w:rPr>
        <w:t>MARO s.</w:t>
      </w:r>
      <w:r w:rsidR="009965FA" w:rsidRPr="001A24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24BB">
        <w:rPr>
          <w:rFonts w:ascii="Times New Roman" w:hAnsi="Times New Roman" w:cs="Times New Roman"/>
          <w:b/>
          <w:i/>
          <w:sz w:val="24"/>
          <w:szCs w:val="24"/>
        </w:rPr>
        <w:t>r.</w:t>
      </w:r>
      <w:r w:rsidR="009965FA" w:rsidRPr="001A24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24BB">
        <w:rPr>
          <w:rFonts w:ascii="Times New Roman" w:hAnsi="Times New Roman" w:cs="Times New Roman"/>
          <w:b/>
          <w:i/>
          <w:sz w:val="24"/>
          <w:szCs w:val="24"/>
        </w:rPr>
        <w:t>o.</w:t>
      </w:r>
      <w:r w:rsidR="009965FA" w:rsidRPr="001A24BB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</w:p>
    <w:p w:rsidR="00E008E0" w:rsidRPr="001A24BB" w:rsidRDefault="009965FA" w:rsidP="001A24B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1A24BB">
        <w:rPr>
          <w:rFonts w:ascii="Times New Roman" w:hAnsi="Times New Roman" w:cs="Times New Roman"/>
          <w:b/>
          <w:i/>
          <w:sz w:val="24"/>
          <w:szCs w:val="24"/>
        </w:rPr>
        <w:t xml:space="preserve"> na základe Vašej ponuku, do 2 týždňoch, poľnohospodárstvo namiesto</w:t>
      </w:r>
      <w:r w:rsidR="00F97A46" w:rsidRPr="001A24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A24BB">
        <w:rPr>
          <w:rFonts w:ascii="Times New Roman" w:hAnsi="Times New Roman" w:cs="Times New Roman"/>
          <w:b/>
          <w:i/>
          <w:sz w:val="24"/>
          <w:szCs w:val="24"/>
        </w:rPr>
        <w:t>pôdohospodárstva</w:t>
      </w:r>
      <w:r w:rsidRPr="001A24BB">
        <w:rPr>
          <w:rFonts w:ascii="Times New Roman" w:hAnsi="Times New Roman" w:cs="Times New Roman"/>
          <w:i/>
          <w:sz w:val="24"/>
          <w:szCs w:val="24"/>
        </w:rPr>
        <w:t>,</w:t>
      </w:r>
    </w:p>
    <w:p w:rsidR="009E326C" w:rsidRPr="00EA6E77" w:rsidRDefault="00314770" w:rsidP="00F97A46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t>n</w:t>
      </w:r>
      <w:r w:rsidR="00F60812" w:rsidRPr="00EA6E77">
        <w:rPr>
          <w:rFonts w:ascii="Times New Roman" w:hAnsi="Times New Roman" w:cs="Times New Roman"/>
          <w:sz w:val="24"/>
          <w:szCs w:val="24"/>
        </w:rPr>
        <w:t>eobratnosť v štylizácii, č</w:t>
      </w:r>
      <w:r w:rsidR="009E326C" w:rsidRPr="00EA6E77">
        <w:rPr>
          <w:rFonts w:ascii="Times New Roman" w:hAnsi="Times New Roman" w:cs="Times New Roman"/>
          <w:sz w:val="24"/>
          <w:szCs w:val="24"/>
        </w:rPr>
        <w:t xml:space="preserve">asté opakovanie </w:t>
      </w:r>
      <w:r w:rsidR="00F60812" w:rsidRPr="00EA6E77">
        <w:rPr>
          <w:rFonts w:ascii="Times New Roman" w:hAnsi="Times New Roman" w:cs="Times New Roman"/>
          <w:sz w:val="24"/>
          <w:szCs w:val="24"/>
        </w:rPr>
        <w:t xml:space="preserve">rovnakých </w:t>
      </w:r>
      <w:r w:rsidR="001A24BB">
        <w:rPr>
          <w:rFonts w:ascii="Times New Roman" w:hAnsi="Times New Roman" w:cs="Times New Roman"/>
          <w:sz w:val="24"/>
          <w:szCs w:val="24"/>
        </w:rPr>
        <w:t>slov</w:t>
      </w:r>
      <w:r w:rsidR="009E326C" w:rsidRPr="00EA6E77">
        <w:rPr>
          <w:rFonts w:ascii="Times New Roman" w:hAnsi="Times New Roman" w:cs="Times New Roman"/>
          <w:sz w:val="24"/>
          <w:szCs w:val="24"/>
        </w:rPr>
        <w:t xml:space="preserve"> napr.:</w:t>
      </w:r>
      <w:r w:rsidR="007B16EA">
        <w:rPr>
          <w:rFonts w:ascii="Times New Roman" w:hAnsi="Times New Roman" w:cs="Times New Roman"/>
          <w:sz w:val="24"/>
          <w:szCs w:val="24"/>
        </w:rPr>
        <w:t xml:space="preserve"> </w:t>
      </w:r>
      <w:r w:rsidR="009E326C" w:rsidRPr="00EA6E77">
        <w:rPr>
          <w:rFonts w:ascii="Times New Roman" w:hAnsi="Times New Roman" w:cs="Times New Roman"/>
          <w:b/>
          <w:i/>
          <w:sz w:val="24"/>
          <w:szCs w:val="24"/>
        </w:rPr>
        <w:t>naša firma, naša a Vaša spoločnosť, faktúra...</w:t>
      </w:r>
    </w:p>
    <w:p w:rsidR="009E326C" w:rsidRPr="00EA6E77" w:rsidRDefault="00314770" w:rsidP="0048097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9E326C" w:rsidRPr="00EA6E77">
        <w:rPr>
          <w:rFonts w:ascii="Times New Roman" w:hAnsi="Times New Roman" w:cs="Times New Roman"/>
          <w:b/>
          <w:i/>
          <w:sz w:val="24"/>
          <w:szCs w:val="24"/>
        </w:rPr>
        <w:t>esprávny slovosled, nejasná štylizácia</w:t>
      </w:r>
      <w:r w:rsidR="004E2EE5" w:rsidRPr="00EA6E7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48097D" w:rsidRPr="00EA6E77" w:rsidRDefault="00314770" w:rsidP="0048097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t>c</w:t>
      </w:r>
      <w:r w:rsidR="009E326C" w:rsidRPr="00EA6E77">
        <w:rPr>
          <w:rFonts w:ascii="Times New Roman" w:hAnsi="Times New Roman" w:cs="Times New Roman"/>
          <w:sz w:val="24"/>
          <w:szCs w:val="24"/>
        </w:rPr>
        <w:t>hyba v</w:t>
      </w:r>
      <w:r w:rsidR="009965FA" w:rsidRPr="00EA6E77">
        <w:rPr>
          <w:rFonts w:ascii="Times New Roman" w:hAnsi="Times New Roman" w:cs="Times New Roman"/>
          <w:sz w:val="24"/>
          <w:szCs w:val="24"/>
        </w:rPr>
        <w:t> </w:t>
      </w:r>
      <w:r w:rsidR="009E326C" w:rsidRPr="00EA6E77">
        <w:rPr>
          <w:rFonts w:ascii="Times New Roman" w:hAnsi="Times New Roman" w:cs="Times New Roman"/>
          <w:sz w:val="24"/>
          <w:szCs w:val="24"/>
        </w:rPr>
        <w:t>pravopise</w:t>
      </w:r>
      <w:r w:rsidR="009965FA" w:rsidRPr="00EA6E77">
        <w:rPr>
          <w:rFonts w:ascii="Times New Roman" w:hAnsi="Times New Roman" w:cs="Times New Roman"/>
          <w:sz w:val="24"/>
          <w:szCs w:val="24"/>
        </w:rPr>
        <w:t xml:space="preserve"> </w:t>
      </w:r>
      <w:r w:rsidR="009E326C" w:rsidRPr="00EA6E77">
        <w:rPr>
          <w:rFonts w:ascii="Times New Roman" w:hAnsi="Times New Roman" w:cs="Times New Roman"/>
          <w:sz w:val="24"/>
          <w:szCs w:val="24"/>
        </w:rPr>
        <w:t>–</w:t>
      </w:r>
      <w:r w:rsidR="009965FA" w:rsidRPr="00EA6E77">
        <w:rPr>
          <w:rFonts w:ascii="Times New Roman" w:hAnsi="Times New Roman" w:cs="Times New Roman"/>
          <w:sz w:val="24"/>
          <w:szCs w:val="24"/>
        </w:rPr>
        <w:t xml:space="preserve"> </w:t>
      </w:r>
      <w:r w:rsidR="009E326C" w:rsidRPr="00EA6E77">
        <w:rPr>
          <w:rFonts w:ascii="Times New Roman" w:hAnsi="Times New Roman" w:cs="Times New Roman"/>
          <w:sz w:val="24"/>
          <w:szCs w:val="24"/>
        </w:rPr>
        <w:t>v množnom čísle  sa často píše</w:t>
      </w:r>
      <w:r w:rsidR="0085282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9E326C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y – namiesto – i</w:t>
      </w:r>
      <w:r w:rsidR="008528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A54ED" w:rsidRPr="00EA6E77" w:rsidRDefault="00314770" w:rsidP="0048097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9965FA" w:rsidRPr="00EA6E77">
        <w:rPr>
          <w:rFonts w:ascii="Times New Roman" w:hAnsi="Times New Roman" w:cs="Times New Roman"/>
          <w:b/>
          <w:i/>
          <w:sz w:val="24"/>
          <w:szCs w:val="24"/>
        </w:rPr>
        <w:t>apríklad: Budeme nútený</w:t>
      </w:r>
      <w:r w:rsidR="0085282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A54ED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namiesto budeme nútení</w:t>
      </w:r>
      <w:r w:rsidR="004E2EE5" w:rsidRPr="00EA6E7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008E0" w:rsidRPr="00EA6E77" w:rsidRDefault="00314770" w:rsidP="0048097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t xml:space="preserve">v sumách použité </w:t>
      </w:r>
      <w:r w:rsidR="00DA54ED" w:rsidRPr="00EA6E77">
        <w:rPr>
          <w:rFonts w:ascii="Times New Roman" w:hAnsi="Times New Roman" w:cs="Times New Roman"/>
          <w:sz w:val="24"/>
          <w:szCs w:val="24"/>
        </w:rPr>
        <w:t xml:space="preserve">nesprávne </w:t>
      </w:r>
      <w:r w:rsidRPr="00EA6E77">
        <w:rPr>
          <w:rFonts w:ascii="Times New Roman" w:hAnsi="Times New Roman" w:cs="Times New Roman"/>
          <w:sz w:val="24"/>
          <w:szCs w:val="24"/>
        </w:rPr>
        <w:t>2 pomlčky namiesto jednej pomlčky</w:t>
      </w:r>
      <w:r w:rsidR="00E008E0" w:rsidRPr="00EA6E77">
        <w:rPr>
          <w:rFonts w:ascii="Times New Roman" w:hAnsi="Times New Roman" w:cs="Times New Roman"/>
          <w:sz w:val="24"/>
          <w:szCs w:val="24"/>
        </w:rPr>
        <w:t xml:space="preserve">. </w:t>
      </w:r>
      <w:r w:rsidR="00272D42" w:rsidRPr="00EA6E77">
        <w:rPr>
          <w:rFonts w:ascii="Times New Roman" w:hAnsi="Times New Roman" w:cs="Times New Roman"/>
          <w:sz w:val="24"/>
          <w:szCs w:val="24"/>
        </w:rPr>
        <w:t xml:space="preserve">Správne uvádzame len jednu </w:t>
      </w:r>
      <w:r w:rsidR="00290067">
        <w:rPr>
          <w:rFonts w:ascii="Times New Roman" w:hAnsi="Times New Roman" w:cs="Times New Roman"/>
          <w:sz w:val="24"/>
          <w:szCs w:val="24"/>
        </w:rPr>
        <w:t xml:space="preserve">pomlčku </w:t>
      </w:r>
      <w:r w:rsidR="00E008E0" w:rsidRPr="00EA6E77">
        <w:rPr>
          <w:rFonts w:ascii="Times New Roman" w:hAnsi="Times New Roman" w:cs="Times New Roman"/>
          <w:sz w:val="24"/>
          <w:szCs w:val="24"/>
        </w:rPr>
        <w:t>(</w:t>
      </w:r>
      <w:r w:rsidR="00272D42" w:rsidRPr="00EA6E77">
        <w:rPr>
          <w:rFonts w:ascii="Times New Roman" w:hAnsi="Times New Roman" w:cs="Times New Roman"/>
          <w:sz w:val="24"/>
          <w:szCs w:val="24"/>
        </w:rPr>
        <w:t>napr</w:t>
      </w:r>
      <w:r w:rsidR="00272D42" w:rsidRPr="00EA6E77">
        <w:rPr>
          <w:rFonts w:ascii="Times New Roman" w:hAnsi="Times New Roman" w:cs="Times New Roman"/>
          <w:i/>
          <w:sz w:val="24"/>
          <w:szCs w:val="24"/>
        </w:rPr>
        <w:t>.</w:t>
      </w:r>
      <w:r w:rsidR="0085282C" w:rsidRPr="001A24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008E0" w:rsidRPr="001A2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439,</w:t>
      </w:r>
      <w:r w:rsidR="0085282C" w:rsidRPr="001A2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="00E008E0" w:rsidRPr="001A2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s</w:t>
      </w:r>
      <w:r w:rsidR="009965FA" w:rsidRPr="00EA6E77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E008E0" w:rsidRPr="00EA6E77">
        <w:rPr>
          <w:rFonts w:ascii="Times New Roman" w:hAnsi="Times New Roman" w:cs="Times New Roman"/>
          <w:b/>
          <w:i/>
          <w:sz w:val="24"/>
          <w:szCs w:val="24"/>
        </w:rPr>
        <w:t>DPH</w:t>
      </w:r>
      <w:r w:rsidR="009965FA" w:rsidRPr="00EA6E7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40664" w:rsidRPr="00EA6E77" w:rsidRDefault="00E40664" w:rsidP="00E40664">
      <w:pPr>
        <w:pStyle w:val="Odsekzoznamu"/>
        <w:shd w:val="clear" w:color="auto" w:fill="FAFAFA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t>Značky menových jednotiek sa v zostavách píšu pred príslušnou sumou,</w:t>
      </w:r>
    </w:p>
    <w:p w:rsidR="00E40664" w:rsidRPr="00EA6E77" w:rsidRDefault="00E40664" w:rsidP="00E40664">
      <w:pPr>
        <w:pStyle w:val="Odsekzoznamu"/>
        <w:shd w:val="clear" w:color="auto" w:fill="FAFAFA"/>
        <w:spacing w:after="24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EA6E77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  <w:t xml:space="preserve">napr. </w:t>
      </w:r>
      <w:r w:rsidRPr="00EA6E77">
        <w:rPr>
          <w:rFonts w:ascii="Times New Roman" w:hAnsi="Times New Roman" w:cs="Times New Roman"/>
          <w:b/>
          <w:i/>
          <w:sz w:val="24"/>
          <w:szCs w:val="24"/>
        </w:rPr>
        <w:t>€ 555</w:t>
      </w:r>
      <w:r w:rsidRPr="001A2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="0085282C" w:rsidRPr="001A2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; </w:t>
      </w:r>
      <w:proofErr w:type="spellStart"/>
      <w:r w:rsidRPr="00EA6E77">
        <w:rPr>
          <w:rFonts w:ascii="Times New Roman" w:hAnsi="Times New Roman" w:cs="Times New Roman"/>
          <w:b/>
          <w:i/>
          <w:sz w:val="24"/>
          <w:szCs w:val="24"/>
        </w:rPr>
        <w:t>Ft</w:t>
      </w:r>
      <w:proofErr w:type="spellEnd"/>
      <w:r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22</w:t>
      </w:r>
      <w:r w:rsidRPr="001A2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="0085282C" w:rsidRPr="001A2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="00EA6E77">
        <w:rPr>
          <w:rFonts w:ascii="Times New Roman" w:hAnsi="Times New Roman" w:cs="Times New Roman"/>
          <w:b/>
          <w:i/>
          <w:sz w:val="24"/>
          <w:szCs w:val="24"/>
        </w:rPr>
        <w:t>; £ 50,</w:t>
      </w:r>
      <w:r w:rsidR="0085282C" w:rsidRPr="001A2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="00EA6E77" w:rsidRPr="001A2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;</w:t>
      </w:r>
      <w:r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$ 5 000,00. </w:t>
      </w:r>
      <w:r w:rsidRPr="00EA6E77">
        <w:rPr>
          <w:rFonts w:ascii="Times New Roman" w:hAnsi="Times New Roman" w:cs="Times New Roman"/>
          <w:sz w:val="24"/>
          <w:szCs w:val="24"/>
        </w:rPr>
        <w:t>Vo vetnej súvislosti sa môžu písať aj</w:t>
      </w:r>
      <w:r w:rsidRPr="00EA6E77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 w:rsidRPr="00EA6E77">
        <w:rPr>
          <w:rFonts w:ascii="Times New Roman" w:hAnsi="Times New Roman" w:cs="Times New Roman"/>
          <w:sz w:val="24"/>
          <w:szCs w:val="24"/>
        </w:rPr>
        <w:t>za sumou alebo ich možno nahradiť slovom, napr.:</w:t>
      </w:r>
    </w:p>
    <w:p w:rsidR="00E40664" w:rsidRPr="00EA6E77" w:rsidRDefault="00E40664" w:rsidP="00E40664">
      <w:pPr>
        <w:pStyle w:val="Odsekzoznamu"/>
        <w:shd w:val="clear" w:color="auto" w:fill="FAFAFA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b/>
          <w:i/>
          <w:sz w:val="24"/>
          <w:szCs w:val="24"/>
        </w:rPr>
        <w:t>Na spoločný účet som vložil 2 000 eur. Za vykonan</w:t>
      </w:r>
      <w:r w:rsidR="00EA6E77">
        <w:rPr>
          <w:rFonts w:ascii="Times New Roman" w:hAnsi="Times New Roman" w:cs="Times New Roman"/>
          <w:b/>
          <w:i/>
          <w:sz w:val="24"/>
          <w:szCs w:val="24"/>
        </w:rPr>
        <w:t>ú prácu som dostal odmenu 4 000 </w:t>
      </w:r>
      <w:r w:rsidRPr="00EA6E77">
        <w:rPr>
          <w:rFonts w:ascii="Times New Roman" w:hAnsi="Times New Roman" w:cs="Times New Roman"/>
          <w:b/>
          <w:i/>
          <w:sz w:val="24"/>
          <w:szCs w:val="24"/>
        </w:rPr>
        <w:t>€.</w:t>
      </w:r>
      <w:r w:rsidRPr="00EA6E77">
        <w:rPr>
          <w:rFonts w:ascii="Times New Roman" w:eastAsia="Times New Roman" w:hAnsi="Times New Roman" w:cs="Times New Roman"/>
          <w:b/>
          <w:i/>
          <w:color w:val="2F2F2F"/>
          <w:sz w:val="24"/>
          <w:szCs w:val="24"/>
          <w:lang w:eastAsia="sk-SK"/>
        </w:rPr>
        <w:t xml:space="preserve"> </w:t>
      </w:r>
      <w:r w:rsidRPr="00EA6E77">
        <w:rPr>
          <w:rFonts w:ascii="Times New Roman" w:hAnsi="Times New Roman" w:cs="Times New Roman"/>
          <w:sz w:val="24"/>
          <w:szCs w:val="24"/>
        </w:rPr>
        <w:t>Pri písaní súm bez centov za poslednou číslicou nasleduje desatinná čiarka a dve nuly alebo pomlčka napr.:</w:t>
      </w:r>
    </w:p>
    <w:p w:rsidR="00E40664" w:rsidRPr="00EA6E77" w:rsidRDefault="007B7BE1" w:rsidP="00734363">
      <w:pPr>
        <w:pStyle w:val="Odsekzoznamu"/>
        <w:shd w:val="clear" w:color="auto" w:fill="FAFAFA"/>
        <w:spacing w:after="24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Cena výrobku s DPH je 11 111</w:t>
      </w:r>
      <w:r w:rsidRPr="001A2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,</w:t>
      </w:r>
      <w:r w:rsidR="0085282C" w:rsidRPr="001A2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–</w:t>
      </w:r>
      <w:r w:rsidR="001A24BB" w:rsidRPr="001A24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40664" w:rsidRPr="00EA6E77">
        <w:rPr>
          <w:rFonts w:ascii="Times New Roman" w:hAnsi="Times New Roman" w:cs="Times New Roman"/>
          <w:b/>
          <w:i/>
          <w:sz w:val="24"/>
          <w:szCs w:val="24"/>
        </w:rPr>
        <w:t>€. Zaplatil som € 3 340,00.</w:t>
      </w:r>
    </w:p>
    <w:p w:rsidR="007B7BE1" w:rsidRPr="007B7BE1" w:rsidRDefault="00314770" w:rsidP="0048097D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t>d</w:t>
      </w:r>
      <w:r w:rsidR="00494267" w:rsidRPr="00EA6E77">
        <w:rPr>
          <w:rFonts w:ascii="Times New Roman" w:hAnsi="Times New Roman" w:cs="Times New Roman"/>
          <w:sz w:val="24"/>
          <w:szCs w:val="24"/>
        </w:rPr>
        <w:t>átum</w:t>
      </w:r>
      <w:r w:rsidRPr="00EA6E77">
        <w:rPr>
          <w:rFonts w:ascii="Times New Roman" w:hAnsi="Times New Roman" w:cs="Times New Roman"/>
          <w:sz w:val="24"/>
          <w:szCs w:val="24"/>
        </w:rPr>
        <w:t xml:space="preserve">y treba uvádzať vždy </w:t>
      </w:r>
      <w:r w:rsidR="00272D42" w:rsidRPr="00EA6E77">
        <w:rPr>
          <w:rFonts w:ascii="Times New Roman" w:hAnsi="Times New Roman" w:cs="Times New Roman"/>
          <w:sz w:val="24"/>
          <w:szCs w:val="24"/>
        </w:rPr>
        <w:t>presne</w:t>
      </w:r>
      <w:r w:rsidRPr="00EA6E77">
        <w:rPr>
          <w:rFonts w:ascii="Times New Roman" w:hAnsi="Times New Roman" w:cs="Times New Roman"/>
          <w:sz w:val="24"/>
          <w:szCs w:val="24"/>
        </w:rPr>
        <w:t xml:space="preserve"> a konkrétne</w:t>
      </w:r>
      <w:r w:rsidR="00DA54ED" w:rsidRPr="00EA6E77">
        <w:rPr>
          <w:rFonts w:ascii="Times New Roman" w:hAnsi="Times New Roman" w:cs="Times New Roman"/>
          <w:sz w:val="24"/>
          <w:szCs w:val="24"/>
        </w:rPr>
        <w:t>. N</w:t>
      </w:r>
      <w:r w:rsidRPr="00EA6E77">
        <w:rPr>
          <w:rFonts w:ascii="Times New Roman" w:hAnsi="Times New Roman" w:cs="Times New Roman"/>
          <w:sz w:val="24"/>
          <w:szCs w:val="24"/>
        </w:rPr>
        <w:t xml:space="preserve">apr.: </w:t>
      </w:r>
      <w:r w:rsidR="00272D42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Prosíme dodať tovar </w:t>
      </w:r>
    </w:p>
    <w:p w:rsidR="00494267" w:rsidRPr="007B7BE1" w:rsidRDefault="00272D42" w:rsidP="007B7BE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b/>
          <w:i/>
          <w:sz w:val="24"/>
          <w:szCs w:val="24"/>
        </w:rPr>
        <w:t>do</w:t>
      </w:r>
      <w:r w:rsidRPr="007B7BE1">
        <w:rPr>
          <w:rFonts w:ascii="Times New Roman" w:hAnsi="Times New Roman" w:cs="Times New Roman"/>
          <w:b/>
          <w:i/>
          <w:sz w:val="24"/>
          <w:szCs w:val="24"/>
        </w:rPr>
        <w:t xml:space="preserve"> 17.</w:t>
      </w:r>
      <w:r w:rsidR="00157B65" w:rsidRPr="007B7B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7BE1">
        <w:rPr>
          <w:rFonts w:ascii="Times New Roman" w:hAnsi="Times New Roman" w:cs="Times New Roman"/>
          <w:b/>
          <w:i/>
          <w:sz w:val="24"/>
          <w:szCs w:val="24"/>
        </w:rPr>
        <w:t>04.</w:t>
      </w:r>
      <w:r w:rsidR="00157B65" w:rsidRPr="007B7B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7BE1">
        <w:rPr>
          <w:rFonts w:ascii="Times New Roman" w:hAnsi="Times New Roman" w:cs="Times New Roman"/>
          <w:b/>
          <w:i/>
          <w:sz w:val="24"/>
          <w:szCs w:val="24"/>
        </w:rPr>
        <w:t>2016</w:t>
      </w:r>
      <w:r w:rsidRPr="007B7BE1">
        <w:rPr>
          <w:rFonts w:ascii="Times New Roman" w:hAnsi="Times New Roman" w:cs="Times New Roman"/>
          <w:sz w:val="24"/>
          <w:szCs w:val="24"/>
        </w:rPr>
        <w:t xml:space="preserve"> a nie </w:t>
      </w:r>
      <w:r w:rsidRPr="007B7BE1">
        <w:rPr>
          <w:rFonts w:ascii="Times New Roman" w:hAnsi="Times New Roman" w:cs="Times New Roman"/>
          <w:b/>
          <w:sz w:val="24"/>
          <w:szCs w:val="24"/>
        </w:rPr>
        <w:t>„</w:t>
      </w:r>
      <w:r w:rsidRPr="007B7BE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494267" w:rsidRPr="007B7BE1">
        <w:rPr>
          <w:rFonts w:ascii="Times New Roman" w:hAnsi="Times New Roman" w:cs="Times New Roman"/>
          <w:b/>
          <w:i/>
          <w:sz w:val="24"/>
          <w:szCs w:val="24"/>
        </w:rPr>
        <w:t xml:space="preserve">rosíme dodať </w:t>
      </w:r>
      <w:r w:rsidRPr="007B7BE1">
        <w:rPr>
          <w:rFonts w:ascii="Times New Roman" w:hAnsi="Times New Roman" w:cs="Times New Roman"/>
          <w:b/>
          <w:i/>
          <w:sz w:val="24"/>
          <w:szCs w:val="24"/>
        </w:rPr>
        <w:t xml:space="preserve"> tovar </w:t>
      </w:r>
      <w:r w:rsidR="00494267" w:rsidRPr="007B7BE1">
        <w:rPr>
          <w:rFonts w:ascii="Times New Roman" w:hAnsi="Times New Roman" w:cs="Times New Roman"/>
          <w:b/>
          <w:i/>
          <w:sz w:val="24"/>
          <w:szCs w:val="24"/>
        </w:rPr>
        <w:t>do 7 pracovných dní</w:t>
      </w:r>
      <w:r w:rsidRPr="007B7BE1">
        <w:rPr>
          <w:rFonts w:ascii="Times New Roman" w:hAnsi="Times New Roman" w:cs="Times New Roman"/>
          <w:b/>
          <w:i/>
          <w:sz w:val="24"/>
          <w:szCs w:val="24"/>
        </w:rPr>
        <w:t xml:space="preserve"> od doručenia objednávky</w:t>
      </w:r>
      <w:r w:rsidR="00494267" w:rsidRPr="007B7BE1">
        <w:rPr>
          <w:rFonts w:ascii="Times New Roman" w:hAnsi="Times New Roman" w:cs="Times New Roman"/>
          <w:sz w:val="24"/>
          <w:szCs w:val="24"/>
        </w:rPr>
        <w:t xml:space="preserve">. </w:t>
      </w:r>
      <w:r w:rsidR="00DA54ED" w:rsidRPr="007B7BE1">
        <w:rPr>
          <w:rFonts w:ascii="Times New Roman" w:hAnsi="Times New Roman" w:cs="Times New Roman"/>
          <w:sz w:val="24"/>
          <w:szCs w:val="24"/>
        </w:rPr>
        <w:t>Taký</w:t>
      </w:r>
      <w:r w:rsidRPr="007B7BE1">
        <w:rPr>
          <w:rFonts w:ascii="Times New Roman" w:hAnsi="Times New Roman" w:cs="Times New Roman"/>
          <w:sz w:val="24"/>
          <w:szCs w:val="24"/>
        </w:rPr>
        <w:t xml:space="preserve"> te</w:t>
      </w:r>
      <w:r w:rsidR="004E2EE5" w:rsidRPr="007B7BE1">
        <w:rPr>
          <w:rFonts w:ascii="Times New Roman" w:hAnsi="Times New Roman" w:cs="Times New Roman"/>
          <w:sz w:val="24"/>
          <w:szCs w:val="24"/>
        </w:rPr>
        <w:t>rmín je nejasný a nevymáhateľný,</w:t>
      </w:r>
      <w:r w:rsidRPr="007B7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97D" w:rsidRPr="00EA6E77" w:rsidRDefault="00E23034" w:rsidP="0048097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t xml:space="preserve"> </w:t>
      </w:r>
      <w:r w:rsidR="00DA54ED" w:rsidRPr="00EA6E77">
        <w:rPr>
          <w:rFonts w:ascii="Times New Roman" w:hAnsi="Times New Roman" w:cs="Times New Roman"/>
          <w:sz w:val="24"/>
          <w:szCs w:val="24"/>
        </w:rPr>
        <w:t>n</w:t>
      </w:r>
      <w:r w:rsidRPr="00EA6E77">
        <w:rPr>
          <w:rFonts w:ascii="Times New Roman" w:hAnsi="Times New Roman" w:cs="Times New Roman"/>
          <w:sz w:val="24"/>
          <w:szCs w:val="24"/>
        </w:rPr>
        <w:t xml:space="preserve">esprávne </w:t>
      </w:r>
      <w:r w:rsidRPr="007B16EA">
        <w:rPr>
          <w:rFonts w:ascii="Times New Roman" w:hAnsi="Times New Roman" w:cs="Times New Roman"/>
          <w:color w:val="000000" w:themeColor="text1"/>
          <w:sz w:val="24"/>
          <w:szCs w:val="24"/>
        </w:rPr>
        <w:t>oslo</w:t>
      </w:r>
      <w:r w:rsidR="00314770" w:rsidRPr="007B1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venie </w:t>
      </w:r>
      <w:r w:rsidR="0085282C" w:rsidRPr="007B16E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314770" w:rsidRPr="007B16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4770" w:rsidRPr="00EA6E77">
        <w:rPr>
          <w:rFonts w:ascii="Times New Roman" w:hAnsi="Times New Roman" w:cs="Times New Roman"/>
          <w:sz w:val="24"/>
          <w:szCs w:val="24"/>
        </w:rPr>
        <w:t>ak</w:t>
      </w:r>
      <w:r w:rsidR="00DA54ED" w:rsidRPr="00EA6E77">
        <w:rPr>
          <w:rFonts w:ascii="Times New Roman" w:hAnsi="Times New Roman" w:cs="Times New Roman"/>
          <w:sz w:val="24"/>
          <w:szCs w:val="24"/>
        </w:rPr>
        <w:t xml:space="preserve"> vieme, že </w:t>
      </w:r>
      <w:r w:rsidRPr="00EA6E77">
        <w:rPr>
          <w:rFonts w:ascii="Times New Roman" w:hAnsi="Times New Roman" w:cs="Times New Roman"/>
          <w:sz w:val="24"/>
          <w:szCs w:val="24"/>
        </w:rPr>
        <w:t xml:space="preserve">oslovená osoba je </w:t>
      </w:r>
      <w:r w:rsidR="00272D42" w:rsidRPr="00EA6E77">
        <w:rPr>
          <w:rFonts w:ascii="Times New Roman" w:hAnsi="Times New Roman" w:cs="Times New Roman"/>
          <w:sz w:val="24"/>
          <w:szCs w:val="24"/>
        </w:rPr>
        <w:t>napr.</w:t>
      </w:r>
      <w:r w:rsidRPr="00EA6E77">
        <w:rPr>
          <w:rFonts w:ascii="Times New Roman" w:hAnsi="Times New Roman" w:cs="Times New Roman"/>
          <w:sz w:val="24"/>
          <w:szCs w:val="24"/>
        </w:rPr>
        <w:t xml:space="preserve"> </w:t>
      </w:r>
      <w:r w:rsidR="00494267" w:rsidRPr="00EA6E77">
        <w:rPr>
          <w:rFonts w:ascii="Times New Roman" w:hAnsi="Times New Roman" w:cs="Times New Roman"/>
          <w:sz w:val="24"/>
          <w:szCs w:val="24"/>
        </w:rPr>
        <w:t>riaditeľ</w:t>
      </w:r>
      <w:r w:rsidRPr="00EA6E77">
        <w:rPr>
          <w:rFonts w:ascii="Times New Roman" w:hAnsi="Times New Roman" w:cs="Times New Roman"/>
          <w:sz w:val="24"/>
          <w:szCs w:val="24"/>
        </w:rPr>
        <w:t>om</w:t>
      </w:r>
      <w:r w:rsidR="00494267" w:rsidRPr="00EA6E77">
        <w:rPr>
          <w:rFonts w:ascii="Times New Roman" w:hAnsi="Times New Roman" w:cs="Times New Roman"/>
          <w:sz w:val="24"/>
          <w:szCs w:val="24"/>
        </w:rPr>
        <w:t xml:space="preserve"> spoločnosti a zároveň má titul</w:t>
      </w:r>
      <w:r w:rsidR="00272D42" w:rsidRPr="00EA6E77">
        <w:rPr>
          <w:rFonts w:ascii="Times New Roman" w:hAnsi="Times New Roman" w:cs="Times New Roman"/>
          <w:sz w:val="24"/>
          <w:szCs w:val="24"/>
        </w:rPr>
        <w:t xml:space="preserve"> napr.</w:t>
      </w:r>
      <w:r w:rsidR="00494267" w:rsidRPr="00EA6E77">
        <w:rPr>
          <w:rFonts w:ascii="Times New Roman" w:hAnsi="Times New Roman" w:cs="Times New Roman"/>
          <w:sz w:val="24"/>
          <w:szCs w:val="24"/>
        </w:rPr>
        <w:t xml:space="preserve"> Ing.</w:t>
      </w:r>
      <w:r w:rsidR="00272D42" w:rsidRPr="00EA6E77">
        <w:rPr>
          <w:rFonts w:ascii="Times New Roman" w:hAnsi="Times New Roman" w:cs="Times New Roman"/>
          <w:sz w:val="24"/>
          <w:szCs w:val="24"/>
        </w:rPr>
        <w:t>,</w:t>
      </w:r>
      <w:r w:rsidR="00494267" w:rsidRPr="00EA6E77">
        <w:rPr>
          <w:rFonts w:ascii="Times New Roman" w:hAnsi="Times New Roman" w:cs="Times New Roman"/>
          <w:sz w:val="24"/>
          <w:szCs w:val="24"/>
        </w:rPr>
        <w:t xml:space="preserve"> oslovenie začíname jeho funkciou v spoločno</w:t>
      </w:r>
      <w:r w:rsidRPr="00EA6E77">
        <w:rPr>
          <w:rFonts w:ascii="Times New Roman" w:hAnsi="Times New Roman" w:cs="Times New Roman"/>
          <w:sz w:val="24"/>
          <w:szCs w:val="24"/>
        </w:rPr>
        <w:t>sti a nie titulom</w:t>
      </w:r>
      <w:r w:rsidR="00494267" w:rsidRPr="00EA6E77">
        <w:rPr>
          <w:rFonts w:ascii="Times New Roman" w:hAnsi="Times New Roman" w:cs="Times New Roman"/>
          <w:sz w:val="24"/>
          <w:szCs w:val="24"/>
        </w:rPr>
        <w:t>.</w:t>
      </w:r>
      <w:r w:rsidR="007B7BE1">
        <w:rPr>
          <w:rFonts w:ascii="Times New Roman" w:hAnsi="Times New Roman" w:cs="Times New Roman"/>
          <w:sz w:val="24"/>
          <w:szCs w:val="24"/>
        </w:rPr>
        <w:t xml:space="preserve"> Napr.</w:t>
      </w:r>
      <w:r w:rsidRPr="00EA6E77">
        <w:rPr>
          <w:rFonts w:ascii="Times New Roman" w:hAnsi="Times New Roman" w:cs="Times New Roman"/>
          <w:sz w:val="24"/>
          <w:szCs w:val="24"/>
        </w:rPr>
        <w:t xml:space="preserve"> </w:t>
      </w:r>
      <w:r w:rsidR="00180E29" w:rsidRPr="00EA6E77">
        <w:rPr>
          <w:rFonts w:ascii="Times New Roman" w:hAnsi="Times New Roman" w:cs="Times New Roman"/>
          <w:i/>
          <w:sz w:val="24"/>
          <w:szCs w:val="24"/>
        </w:rPr>
        <w:t xml:space="preserve">píšeme list pre riaditeľa spoločnosti, ktorý sa volá Ing. Peter </w:t>
      </w:r>
      <w:proofErr w:type="spellStart"/>
      <w:r w:rsidR="00180E29" w:rsidRPr="00EA6E77">
        <w:rPr>
          <w:rFonts w:ascii="Times New Roman" w:hAnsi="Times New Roman" w:cs="Times New Roman"/>
          <w:i/>
          <w:sz w:val="24"/>
          <w:szCs w:val="24"/>
        </w:rPr>
        <w:t>Bobrovič</w:t>
      </w:r>
      <w:proofErr w:type="spellEnd"/>
      <w:r w:rsidR="00180E29" w:rsidRPr="00EA6E77">
        <w:rPr>
          <w:rFonts w:ascii="Times New Roman" w:hAnsi="Times New Roman" w:cs="Times New Roman"/>
          <w:i/>
          <w:sz w:val="24"/>
          <w:szCs w:val="24"/>
        </w:rPr>
        <w:t>. Oslovenie bude správne znieť:</w:t>
      </w:r>
      <w:r w:rsidR="00DA54ED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„Vážený pán riaditeľ, ...</w:t>
      </w:r>
      <w:r w:rsidR="00180E29" w:rsidRPr="00EA6E7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4267" w:rsidRPr="00EA6E77" w:rsidRDefault="00314770" w:rsidP="0048097D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t>druh p</w:t>
      </w:r>
      <w:r w:rsidR="00D85572" w:rsidRPr="00EA6E77">
        <w:rPr>
          <w:rFonts w:ascii="Times New Roman" w:hAnsi="Times New Roman" w:cs="Times New Roman"/>
          <w:sz w:val="24"/>
          <w:szCs w:val="24"/>
        </w:rPr>
        <w:t>ísomnosti sa uvádza buď spolu s predmetom listu al</w:t>
      </w:r>
      <w:r w:rsidR="00DA54ED" w:rsidRPr="00EA6E77">
        <w:rPr>
          <w:rFonts w:ascii="Times New Roman" w:hAnsi="Times New Roman" w:cs="Times New Roman"/>
          <w:sz w:val="24"/>
          <w:szCs w:val="24"/>
        </w:rPr>
        <w:t>ebo pomlčkou za predmetom listu.</w:t>
      </w:r>
      <w:r w:rsidR="00D85572" w:rsidRPr="00EA6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5572" w:rsidRPr="00EA6E77">
        <w:rPr>
          <w:rFonts w:ascii="Times New Roman" w:hAnsi="Times New Roman" w:cs="Times New Roman"/>
          <w:b/>
          <w:i/>
          <w:sz w:val="24"/>
          <w:szCs w:val="24"/>
        </w:rPr>
        <w:t>Napríklad</w:t>
      </w:r>
      <w:r w:rsidR="00272D42" w:rsidRPr="00EA6E7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85572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Reklamácia kancelárskych stoličiek</w:t>
      </w:r>
      <w:r w:rsidR="00272D42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5572" w:rsidRPr="00EA6E77">
        <w:rPr>
          <w:rFonts w:ascii="Times New Roman" w:hAnsi="Times New Roman" w:cs="Times New Roman"/>
          <w:b/>
          <w:i/>
          <w:sz w:val="24"/>
          <w:szCs w:val="24"/>
        </w:rPr>
        <w:t>alebo Kancelárske stoličky – reklamácia</w:t>
      </w:r>
      <w:r w:rsidR="00DA54ED" w:rsidRPr="00EA6E7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DA54ED" w:rsidRPr="00EA6E77" w:rsidRDefault="00DA54ED" w:rsidP="0048097D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E77">
        <w:rPr>
          <w:rFonts w:ascii="Times New Roman" w:hAnsi="Times New Roman" w:cs="Times New Roman"/>
          <w:b/>
          <w:i/>
          <w:sz w:val="24"/>
          <w:szCs w:val="24"/>
        </w:rPr>
        <w:t>Dopyt po cenovej ponuke vodného filtra</w:t>
      </w:r>
      <w:r w:rsidRPr="00EA6E7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A6E77">
        <w:rPr>
          <w:rFonts w:ascii="Times New Roman" w:hAnsi="Times New Roman" w:cs="Times New Roman"/>
          <w:sz w:val="24"/>
          <w:szCs w:val="24"/>
        </w:rPr>
        <w:t>nestačí napísať len</w:t>
      </w:r>
      <w:r w:rsidRPr="00EA6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E77">
        <w:rPr>
          <w:rFonts w:ascii="Times New Roman" w:hAnsi="Times New Roman" w:cs="Times New Roman"/>
          <w:b/>
          <w:i/>
          <w:sz w:val="24"/>
          <w:szCs w:val="24"/>
        </w:rPr>
        <w:t>Dopyt,</w:t>
      </w:r>
      <w:r w:rsidRPr="00EA6E77">
        <w:rPr>
          <w:rFonts w:ascii="Times New Roman" w:hAnsi="Times New Roman" w:cs="Times New Roman"/>
          <w:sz w:val="24"/>
          <w:szCs w:val="24"/>
        </w:rPr>
        <w:t xml:space="preserve"> čitateľ listu sa musí podľa veci/predmetu vedieť rýchlo orientovať v korešpondencii, </w:t>
      </w:r>
    </w:p>
    <w:p w:rsidR="00E23034" w:rsidRPr="00EA6E77" w:rsidRDefault="00DA54ED" w:rsidP="00F97A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t>p</w:t>
      </w:r>
      <w:r w:rsidR="00D85572" w:rsidRPr="00EA6E77">
        <w:rPr>
          <w:rFonts w:ascii="Times New Roman" w:hAnsi="Times New Roman" w:cs="Times New Roman"/>
          <w:sz w:val="24"/>
          <w:szCs w:val="24"/>
        </w:rPr>
        <w:t xml:space="preserve">okračovanie textu za oslovením s veľkým začiatočným písmenom. </w:t>
      </w:r>
      <w:r w:rsidR="00E23034" w:rsidRPr="00EA6E77">
        <w:rPr>
          <w:rFonts w:ascii="Times New Roman" w:hAnsi="Times New Roman" w:cs="Times New Roman"/>
          <w:sz w:val="24"/>
          <w:szCs w:val="24"/>
        </w:rPr>
        <w:t xml:space="preserve">Za oslovením nasleduje čiarka a odsek sa začína </w:t>
      </w:r>
      <w:r w:rsidR="00E23034" w:rsidRPr="00EA6E77">
        <w:rPr>
          <w:rFonts w:ascii="Times New Roman" w:hAnsi="Times New Roman" w:cs="Times New Roman"/>
          <w:b/>
          <w:i/>
          <w:sz w:val="24"/>
          <w:szCs w:val="24"/>
        </w:rPr>
        <w:t>malým písmenom</w:t>
      </w:r>
      <w:r w:rsidR="00F97A46" w:rsidRPr="00EA6E7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E23034" w:rsidRPr="00EA6E77" w:rsidRDefault="00DA54ED" w:rsidP="00F97A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6E77">
        <w:rPr>
          <w:rFonts w:ascii="Times New Roman" w:hAnsi="Times New Roman" w:cs="Times New Roman"/>
          <w:sz w:val="24"/>
          <w:szCs w:val="24"/>
        </w:rPr>
        <w:t>p</w:t>
      </w:r>
      <w:r w:rsidR="00157B65" w:rsidRPr="00EA6E77">
        <w:rPr>
          <w:rFonts w:ascii="Times New Roman" w:hAnsi="Times New Roman" w:cs="Times New Roman"/>
          <w:sz w:val="24"/>
          <w:szCs w:val="24"/>
        </w:rPr>
        <w:t>ríloha zvýraznená odlišným spôsobom ako heslo veci</w:t>
      </w:r>
      <w:r w:rsidRPr="00EA6E77">
        <w:rPr>
          <w:rFonts w:ascii="Times New Roman" w:hAnsi="Times New Roman" w:cs="Times New Roman"/>
          <w:sz w:val="24"/>
          <w:szCs w:val="24"/>
        </w:rPr>
        <w:t>.</w:t>
      </w:r>
      <w:r w:rsidR="00157B65" w:rsidRPr="00EA6E77">
        <w:rPr>
          <w:rFonts w:ascii="Times New Roman" w:hAnsi="Times New Roman" w:cs="Times New Roman"/>
          <w:sz w:val="24"/>
          <w:szCs w:val="24"/>
        </w:rPr>
        <w:t xml:space="preserve"> </w:t>
      </w:r>
      <w:r w:rsidR="00E23034" w:rsidRPr="00EA6E77">
        <w:rPr>
          <w:rFonts w:ascii="Times New Roman" w:hAnsi="Times New Roman" w:cs="Times New Roman"/>
          <w:sz w:val="24"/>
          <w:szCs w:val="24"/>
        </w:rPr>
        <w:t>Nesprávne vyznačené prílohy</w:t>
      </w:r>
      <w:r w:rsidR="00E23034" w:rsidRPr="00EA6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034" w:rsidRPr="00EA6E77">
        <w:rPr>
          <w:rFonts w:ascii="Times New Roman" w:hAnsi="Times New Roman" w:cs="Times New Roman"/>
          <w:b/>
          <w:i/>
          <w:sz w:val="24"/>
          <w:szCs w:val="24"/>
        </w:rPr>
        <w:t>rovnako zvýrazniť ako je heslo veci</w:t>
      </w:r>
      <w:r w:rsidR="00157B65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. Napr.: </w:t>
      </w:r>
      <w:r w:rsidR="00157B65" w:rsidRPr="00EA6E77">
        <w:rPr>
          <w:rFonts w:ascii="Times New Roman" w:hAnsi="Times New Roman" w:cs="Times New Roman"/>
          <w:b/>
          <w:i/>
          <w:sz w:val="24"/>
          <w:szCs w:val="24"/>
          <w:u w:val="single"/>
        </w:rPr>
        <w:t>Dopyt</w:t>
      </w:r>
      <w:r w:rsidR="00157B65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E2EE5" w:rsidRPr="00EA6E77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157B65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57B65" w:rsidRPr="00EA6E77">
        <w:rPr>
          <w:rFonts w:ascii="Times New Roman" w:hAnsi="Times New Roman" w:cs="Times New Roman"/>
          <w:b/>
          <w:i/>
          <w:sz w:val="24"/>
          <w:szCs w:val="24"/>
          <w:u w:val="single"/>
        </w:rPr>
        <w:t>Príloha</w:t>
      </w:r>
    </w:p>
    <w:p w:rsidR="00E23034" w:rsidRPr="00EA6E77" w:rsidRDefault="004E2EE5" w:rsidP="00F97A4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t>n</w:t>
      </w:r>
      <w:r w:rsidR="009E326C" w:rsidRPr="00EA6E77">
        <w:rPr>
          <w:rFonts w:ascii="Times New Roman" w:hAnsi="Times New Roman" w:cs="Times New Roman"/>
          <w:sz w:val="24"/>
          <w:szCs w:val="24"/>
        </w:rPr>
        <w:t>esprávne sa uvá</w:t>
      </w:r>
      <w:r w:rsidR="00E23034" w:rsidRPr="00EA6E77">
        <w:rPr>
          <w:rFonts w:ascii="Times New Roman" w:hAnsi="Times New Roman" w:cs="Times New Roman"/>
          <w:sz w:val="24"/>
          <w:szCs w:val="24"/>
        </w:rPr>
        <w:t>dza bodka</w:t>
      </w:r>
      <w:r w:rsidR="00E23034" w:rsidRPr="00EA6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034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za heslom veci, </w:t>
      </w:r>
      <w:r w:rsidR="009E326C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za </w:t>
      </w:r>
      <w:r w:rsidR="00E23034" w:rsidRPr="00EA6E77">
        <w:rPr>
          <w:rFonts w:ascii="Times New Roman" w:hAnsi="Times New Roman" w:cs="Times New Roman"/>
          <w:b/>
          <w:i/>
          <w:sz w:val="24"/>
          <w:szCs w:val="24"/>
        </w:rPr>
        <w:t>pozdravom</w:t>
      </w:r>
      <w:r w:rsidR="00157B65" w:rsidRPr="00EA6E77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F97A46" w:rsidRPr="00EA6E77" w:rsidRDefault="00DA54ED" w:rsidP="00F97A4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494267" w:rsidRPr="00EA6E77">
        <w:rPr>
          <w:rFonts w:ascii="Times New Roman" w:hAnsi="Times New Roman" w:cs="Times New Roman"/>
          <w:sz w:val="24"/>
          <w:szCs w:val="24"/>
        </w:rPr>
        <w:t xml:space="preserve">ri podpise a použití skratiek </w:t>
      </w:r>
      <w:r w:rsidR="007B7BE1">
        <w:rPr>
          <w:rFonts w:ascii="Times New Roman" w:hAnsi="Times New Roman" w:cs="Times New Roman"/>
          <w:b/>
          <w:sz w:val="24"/>
          <w:szCs w:val="24"/>
        </w:rPr>
        <w:t>„</w:t>
      </w:r>
      <w:r w:rsidR="00142AEE" w:rsidRPr="007B16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7B7BE1" w:rsidRPr="00142A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B7BE1">
        <w:rPr>
          <w:rFonts w:ascii="Times New Roman" w:hAnsi="Times New Roman" w:cs="Times New Roman"/>
          <w:b/>
          <w:sz w:val="24"/>
          <w:szCs w:val="24"/>
        </w:rPr>
        <w:t>z.</w:t>
      </w:r>
      <w:r w:rsidR="00494267" w:rsidRPr="00EA6E77">
        <w:rPr>
          <w:rFonts w:ascii="Times New Roman" w:hAnsi="Times New Roman" w:cs="Times New Roman"/>
          <w:b/>
          <w:sz w:val="24"/>
          <w:szCs w:val="24"/>
        </w:rPr>
        <w:t>“</w:t>
      </w:r>
      <w:r w:rsidR="009E326C" w:rsidRPr="00EA6E77">
        <w:rPr>
          <w:rFonts w:ascii="Times New Roman" w:hAnsi="Times New Roman" w:cs="Times New Roman"/>
          <w:sz w:val="24"/>
          <w:szCs w:val="24"/>
        </w:rPr>
        <w:t xml:space="preserve"> sa nedáva bodka</w:t>
      </w:r>
      <w:r w:rsidR="00494267" w:rsidRPr="00EA6E77">
        <w:rPr>
          <w:rFonts w:ascii="Times New Roman" w:hAnsi="Times New Roman" w:cs="Times New Roman"/>
          <w:sz w:val="24"/>
          <w:szCs w:val="24"/>
        </w:rPr>
        <w:t xml:space="preserve"> za „</w:t>
      </w:r>
      <w:r w:rsidR="0085282C">
        <w:rPr>
          <w:rFonts w:ascii="Times New Roman" w:hAnsi="Times New Roman" w:cs="Times New Roman"/>
          <w:b/>
          <w:sz w:val="24"/>
          <w:szCs w:val="24"/>
        </w:rPr>
        <w:t>v</w:t>
      </w:r>
      <w:r w:rsidR="0085282C">
        <w:rPr>
          <w:rFonts w:ascii="Times New Roman" w:hAnsi="Times New Roman" w:cs="Times New Roman"/>
          <w:sz w:val="24"/>
          <w:szCs w:val="24"/>
        </w:rPr>
        <w:t>“</w:t>
      </w:r>
      <w:r w:rsidR="007B16EA">
        <w:rPr>
          <w:rFonts w:ascii="Times New Roman" w:hAnsi="Times New Roman" w:cs="Times New Roman"/>
          <w:sz w:val="24"/>
          <w:szCs w:val="24"/>
        </w:rPr>
        <w:t>,</w:t>
      </w:r>
      <w:r w:rsidR="0085282C">
        <w:rPr>
          <w:rFonts w:ascii="Times New Roman" w:hAnsi="Times New Roman" w:cs="Times New Roman"/>
          <w:sz w:val="24"/>
          <w:szCs w:val="24"/>
        </w:rPr>
        <w:t xml:space="preserve"> </w:t>
      </w:r>
      <w:r w:rsidR="000827C1" w:rsidRPr="00EA6E77">
        <w:rPr>
          <w:rFonts w:ascii="Times New Roman" w:hAnsi="Times New Roman" w:cs="Times New Roman"/>
          <w:sz w:val="24"/>
          <w:szCs w:val="24"/>
        </w:rPr>
        <w:t>„</w:t>
      </w:r>
      <w:r w:rsidR="0085282C">
        <w:rPr>
          <w:rFonts w:ascii="Times New Roman" w:hAnsi="Times New Roman" w:cs="Times New Roman"/>
          <w:sz w:val="24"/>
          <w:szCs w:val="24"/>
        </w:rPr>
        <w:t>v</w:t>
      </w:r>
      <w:r w:rsidR="000827C1" w:rsidRPr="00EA6E77">
        <w:rPr>
          <w:rFonts w:ascii="Times New Roman" w:hAnsi="Times New Roman" w:cs="Times New Roman"/>
          <w:sz w:val="24"/>
          <w:szCs w:val="24"/>
        </w:rPr>
        <w:t>“ je v tomto prípade predložka a nie skratka. Ide o zjednodušené uvedenie slov</w:t>
      </w:r>
      <w:r w:rsidR="0085282C">
        <w:rPr>
          <w:rFonts w:ascii="Times New Roman" w:hAnsi="Times New Roman" w:cs="Times New Roman"/>
          <w:sz w:val="24"/>
          <w:szCs w:val="24"/>
        </w:rPr>
        <w:br/>
      </w:r>
      <w:r w:rsidR="000827C1" w:rsidRPr="00EA6E77">
        <w:rPr>
          <w:rFonts w:ascii="Times New Roman" w:hAnsi="Times New Roman" w:cs="Times New Roman"/>
          <w:b/>
          <w:sz w:val="24"/>
          <w:szCs w:val="24"/>
        </w:rPr>
        <w:t>„</w:t>
      </w:r>
      <w:r w:rsidR="0085282C" w:rsidRPr="007B16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0827C1" w:rsidRPr="0085282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0827C1" w:rsidRPr="00EA6E77">
        <w:rPr>
          <w:rFonts w:ascii="Times New Roman" w:hAnsi="Times New Roman" w:cs="Times New Roman"/>
          <w:b/>
          <w:i/>
          <w:sz w:val="24"/>
          <w:szCs w:val="24"/>
        </w:rPr>
        <w:t>zastúpení</w:t>
      </w:r>
      <w:r w:rsidR="000827C1" w:rsidRPr="00EA6E77">
        <w:rPr>
          <w:rFonts w:ascii="Times New Roman" w:hAnsi="Times New Roman" w:cs="Times New Roman"/>
          <w:b/>
          <w:sz w:val="24"/>
          <w:szCs w:val="24"/>
        </w:rPr>
        <w:t>“</w:t>
      </w:r>
      <w:r w:rsidR="004E2EE5" w:rsidRPr="00EA6E77">
        <w:rPr>
          <w:rFonts w:ascii="Times New Roman" w:hAnsi="Times New Roman" w:cs="Times New Roman"/>
          <w:sz w:val="24"/>
          <w:szCs w:val="24"/>
        </w:rPr>
        <w:t>,</w:t>
      </w:r>
    </w:p>
    <w:p w:rsidR="007B7BE1" w:rsidRPr="007B7BE1" w:rsidRDefault="00DA54ED" w:rsidP="00F97A4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nesprávna formulácia</w:t>
      </w:r>
      <w:r w:rsidR="00D75A66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význam viet.</w:t>
      </w:r>
      <w:r w:rsidR="007B130C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5A66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Veta</w:t>
      </w:r>
      <w:r w:rsidR="007B130C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B130C" w:rsidRPr="00EA6E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,,</w:t>
      </w:r>
      <w:r w:rsidR="007B130C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Máme záujem o 5 x kancelársky stôl."</w:t>
      </w:r>
      <w:r w:rsidRPr="00EA6E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7B130C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vyjadruje </w:t>
      </w: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 </w:t>
      </w:r>
      <w:r w:rsidR="007B130C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záujem objednať si tovar.</w:t>
      </w:r>
      <w:r w:rsidR="00D75A66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 zadanie uvádza, že je potrebné stoly objednať, správne je</w:t>
      </w:r>
      <w:r w:rsidR="007B130C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použiť </w:t>
      </w:r>
      <w:r w:rsidR="007B130C" w:rsidRPr="00EA6E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,,</w:t>
      </w:r>
      <w:r w:rsidR="007B130C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Objednávame si 5 x kancelár</w:t>
      </w:r>
      <w:r w:rsidR="00D75A66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sky stôl</w:t>
      </w:r>
      <w:r w:rsidR="00D75A66" w:rsidRPr="00EA6E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7B7BE1">
        <w:rPr>
          <w:rFonts w:ascii="Times New Roman" w:eastAsia="Times New Roman" w:hAnsi="Times New Roman" w:cs="Times New Roman"/>
          <w:sz w:val="24"/>
          <w:szCs w:val="24"/>
          <w:lang w:eastAsia="sk-SK"/>
        </w:rPr>
        <w:t>". Na základe</w:t>
      </w:r>
      <w:bookmarkStart w:id="0" w:name="_GoBack"/>
      <w:bookmarkEnd w:id="0"/>
      <w:r w:rsidR="007B130C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pôvodnej štylizácie by neprišiel tova</w:t>
      </w:r>
      <w:r w:rsidR="007B7BE1">
        <w:rPr>
          <w:rFonts w:ascii="Times New Roman" w:eastAsia="Times New Roman" w:hAnsi="Times New Roman" w:cs="Times New Roman"/>
          <w:sz w:val="24"/>
          <w:szCs w:val="24"/>
          <w:lang w:eastAsia="sk-SK"/>
        </w:rPr>
        <w:t>r, ale pravdepodobne len katalóg</w:t>
      </w:r>
      <w:r w:rsidR="007B130C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informáciami </w:t>
      </w:r>
    </w:p>
    <w:p w:rsidR="007B130C" w:rsidRPr="00EA6E77" w:rsidRDefault="007B130C" w:rsidP="007B7BE1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parametroch či </w:t>
      </w:r>
      <w:r w:rsidR="0048097D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rozmeroch kancelárskeho nábytku,</w:t>
      </w:r>
    </w:p>
    <w:p w:rsidR="007B130C" w:rsidRPr="00EA6E77" w:rsidRDefault="00F97A46" w:rsidP="00F97A46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DA54ED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závere listu </w:t>
      </w:r>
      <w:r w:rsidR="0085282C" w:rsidRPr="0085282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–</w:t>
      </w:r>
      <w:r w:rsidR="0085282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n</w:t>
      </w:r>
      <w:r w:rsidR="00D75A66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ajprv požiadame o odpoveď, alebo vybavenie až potom sa</w:t>
      </w:r>
      <w:r w:rsidR="00D75A66" w:rsidRPr="00EA6E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D75A66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rozlúčime. Opačný postup je nesprávny</w:t>
      </w:r>
      <w:r w:rsidR="00D75A66" w:rsidRPr="00EA6E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D75A66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</w:t>
      </w:r>
      <w:r w:rsidR="00DA54ED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emožno najskôr uzavrieť komunikáciu</w:t>
      </w:r>
      <w:r w:rsidR="00D75A66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neskôr d</w:t>
      </w: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opĺňať informácie,</w:t>
      </w:r>
    </w:p>
    <w:p w:rsidR="007B130C" w:rsidRPr="00EA6E77" w:rsidRDefault="00F97A46" w:rsidP="00F97A46">
      <w:pPr>
        <w:pStyle w:val="Odsekzoznamu"/>
        <w:numPr>
          <w:ilvl w:val="0"/>
          <w:numId w:val="2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chyby v </w:t>
      </w:r>
      <w:r w:rsidR="00D75A66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podpi</w:t>
      </w: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 a funkcii </w:t>
      </w:r>
      <w:r w:rsidR="0085282C" w:rsidRPr="0085282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–</w:t>
      </w: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a</w:t>
      </w:r>
      <w:r w:rsidR="00D75A66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k zadanie uvádza, že list podpisuje</w:t>
      </w:r>
      <w:r w:rsidR="0048097D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Váš</w:t>
      </w:r>
      <w:r w:rsidR="00D75A66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nadriadený, kto</w:t>
      </w:r>
      <w:r w:rsidR="00232127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rého</w:t>
      </w:r>
      <w:r w:rsidR="00D75A66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meno je spomenuté v zad</w:t>
      </w:r>
      <w:r w:rsidR="0048097D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aní, nepísať</w:t>
      </w:r>
      <w:r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svoje meno v</w:t>
      </w:r>
      <w:r w:rsidR="004E2EE5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 </w:t>
      </w:r>
      <w:r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podpise</w:t>
      </w:r>
      <w:r w:rsidR="004E2EE5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="00D75A66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97A46" w:rsidRPr="00EA6E77" w:rsidRDefault="004E2EE5" w:rsidP="00F97A46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A6E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Chyby v tabuľkách</w:t>
      </w:r>
    </w:p>
    <w:p w:rsidR="00BF57A0" w:rsidRPr="00EA6E77" w:rsidRDefault="00D75A66" w:rsidP="00232127">
      <w:pPr>
        <w:pStyle w:val="Odsekzoznamu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E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Tabuľka má prehľadne vyjadrovať zahrnuté údaje, pričom je dôležitá aj jej estetická funkcia.</w:t>
      </w: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Tabuľku tvorme vždy jednoducho, prehľadne a</w:t>
      </w:r>
      <w:r w:rsidR="00071EB4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406FFC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pekne</w:t>
      </w:r>
      <w:r w:rsidR="00071EB4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F57A0" w:rsidRPr="00EA6E77" w:rsidRDefault="00BF57A0" w:rsidP="003A07BB">
      <w:pPr>
        <w:pStyle w:val="Odsekzoznamu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Názov tabuľky približne </w:t>
      </w:r>
      <w:r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5 mm nad jej horným okrajom.</w:t>
      </w:r>
    </w:p>
    <w:p w:rsidR="00406FFC" w:rsidRPr="00EA6E77" w:rsidRDefault="00BF57A0" w:rsidP="003A07BB">
      <w:pPr>
        <w:pStyle w:val="Odsekzoznamu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Ak pre všetky</w:t>
      </w:r>
      <w:r w:rsidR="00406FFC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číselné údaje platí rovnaká merná jednotka, </w:t>
      </w:r>
      <w:r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uvádza sa v zátvorkách a nezvýrazňuje sa</w:t>
      </w:r>
      <w:r w:rsidR="00071EB4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</w:p>
    <w:p w:rsidR="00BF57A0" w:rsidRPr="00EA6E77" w:rsidRDefault="00BF57A0" w:rsidP="003A07BB">
      <w:pPr>
        <w:pStyle w:val="Odsekzoznamu"/>
        <w:numPr>
          <w:ilvl w:val="0"/>
          <w:numId w:val="8"/>
        </w:numPr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Textový stĺpec</w:t>
      </w:r>
      <w:r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– podľa zvislice, veľkým začiatočným písmenom</w:t>
      </w:r>
      <w:r w:rsidR="00071EB4"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.</w:t>
      </w:r>
      <w:r w:rsidRPr="00EA6E7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</w:p>
    <w:p w:rsidR="003E56F7" w:rsidRPr="0085282C" w:rsidRDefault="003E56F7" w:rsidP="003A07B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t xml:space="preserve">V záhlaví sa názvy stĺpcov  uvádzajú </w:t>
      </w:r>
      <w:r w:rsidRPr="00EA6E77">
        <w:rPr>
          <w:rFonts w:ascii="Times New Roman" w:hAnsi="Times New Roman" w:cs="Times New Roman"/>
          <w:b/>
          <w:i/>
          <w:sz w:val="24"/>
          <w:szCs w:val="24"/>
        </w:rPr>
        <w:t>v jednotnom čísle, veľkým písmenom a centrujú sa</w:t>
      </w:r>
      <w:r w:rsidR="0085282C" w:rsidRPr="0085282C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071EB4" w:rsidRPr="00EA6E77" w:rsidRDefault="00232127" w:rsidP="00071EB4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A6E77">
        <w:rPr>
          <w:rFonts w:ascii="Times New Roman" w:hAnsi="Times New Roman" w:cs="Times New Roman"/>
          <w:sz w:val="24"/>
          <w:szCs w:val="24"/>
        </w:rPr>
        <w:t>A</w:t>
      </w:r>
      <w:r w:rsidR="003E56F7" w:rsidRPr="00EA6E77">
        <w:rPr>
          <w:rFonts w:ascii="Times New Roman" w:hAnsi="Times New Roman" w:cs="Times New Roman"/>
          <w:sz w:val="24"/>
          <w:szCs w:val="24"/>
        </w:rPr>
        <w:t xml:space="preserve">k má stĺpec </w:t>
      </w:r>
      <w:proofErr w:type="spellStart"/>
      <w:r w:rsidR="003E56F7" w:rsidRPr="00EA6E77">
        <w:rPr>
          <w:rFonts w:ascii="Times New Roman" w:hAnsi="Times New Roman" w:cs="Times New Roman"/>
          <w:sz w:val="24"/>
          <w:szCs w:val="24"/>
        </w:rPr>
        <w:t>podstĺpce</w:t>
      </w:r>
      <w:proofErr w:type="spellEnd"/>
      <w:r w:rsidR="003E56F7" w:rsidRPr="00EA6E77">
        <w:rPr>
          <w:rFonts w:ascii="Times New Roman" w:hAnsi="Times New Roman" w:cs="Times New Roman"/>
          <w:sz w:val="24"/>
          <w:szCs w:val="24"/>
        </w:rPr>
        <w:t>, ich</w:t>
      </w:r>
      <w:r w:rsidR="003E56F7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názvy sa píšu </w:t>
      </w:r>
      <w:r w:rsidRPr="00EA6E77">
        <w:rPr>
          <w:rFonts w:ascii="Times New Roman" w:hAnsi="Times New Roman" w:cs="Times New Roman"/>
          <w:b/>
          <w:i/>
          <w:sz w:val="24"/>
          <w:szCs w:val="24"/>
        </w:rPr>
        <w:t>malým písmenom</w:t>
      </w:r>
      <w:r w:rsidR="003E56F7" w:rsidRPr="00EA6E77">
        <w:rPr>
          <w:rFonts w:ascii="Times New Roman" w:hAnsi="Times New Roman" w:cs="Times New Roman"/>
          <w:b/>
          <w:i/>
          <w:sz w:val="24"/>
          <w:szCs w:val="24"/>
        </w:rPr>
        <w:t>, merné jednotky a spoločné ukazovatele sa uved</w:t>
      </w:r>
      <w:r w:rsidRPr="00EA6E77">
        <w:rPr>
          <w:rFonts w:ascii="Times New Roman" w:hAnsi="Times New Roman" w:cs="Times New Roman"/>
          <w:b/>
          <w:i/>
          <w:sz w:val="24"/>
          <w:szCs w:val="24"/>
        </w:rPr>
        <w:t>ú v zátvorkách, nezvýraznene</w:t>
      </w:r>
      <w:r w:rsidR="00071EB4" w:rsidRPr="00EA6E7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71EB4" w:rsidRPr="00EA6E77" w:rsidRDefault="00071EB4" w:rsidP="00071EB4">
      <w:pPr>
        <w:pStyle w:val="Odsekzoznamu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7B7BE1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9F4BA5"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nechávajte prázdne</w:t>
      </w: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stĺpce ani</w:t>
      </w:r>
      <w:r w:rsidR="007B7BE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prázdne </w:t>
      </w: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riadky v tabuľke. </w:t>
      </w:r>
    </w:p>
    <w:p w:rsidR="003E56F7" w:rsidRPr="00EA6E77" w:rsidRDefault="00071EB4" w:rsidP="00071EB4">
      <w:pPr>
        <w:pStyle w:val="Odsekzoznamu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A6E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</w:t>
      </w:r>
      <w:r w:rsidR="003E56F7" w:rsidRPr="00EA6E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poznámkou uvádzať bodku</w:t>
      </w:r>
      <w:r w:rsidRPr="00EA6E7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536EF1" w:rsidRPr="00EA6E77" w:rsidRDefault="003E56F7" w:rsidP="00071EB4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A6E77">
        <w:rPr>
          <w:rFonts w:ascii="Times New Roman" w:hAnsi="Times New Roman" w:cs="Times New Roman"/>
          <w:b/>
          <w:i/>
          <w:sz w:val="24"/>
          <w:szCs w:val="24"/>
        </w:rPr>
        <w:t>Zdroj uvádzať vždy</w:t>
      </w:r>
      <w:r w:rsidR="00536EF1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282C" w:rsidRPr="0085282C">
        <w:rPr>
          <w:rFonts w:ascii="Times New Roman" w:hAnsi="Times New Roman" w:cs="Times New Roman"/>
          <w:b/>
          <w:i/>
          <w:color w:val="FF0000"/>
          <w:sz w:val="24"/>
          <w:szCs w:val="24"/>
        </w:rPr>
        <w:t>–</w:t>
      </w:r>
      <w:r w:rsidR="00536EF1" w:rsidRPr="00EA6E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6EF1" w:rsidRPr="00EA6E77">
        <w:rPr>
          <w:rFonts w:ascii="Times New Roman" w:hAnsi="Times New Roman" w:cs="Times New Roman"/>
          <w:sz w:val="24"/>
          <w:szCs w:val="24"/>
        </w:rPr>
        <w:t>ide o autorské práva, čitateľ si môže overiť informácie</w:t>
      </w:r>
      <w:r w:rsidR="004E2EE5" w:rsidRPr="00EA6E77">
        <w:rPr>
          <w:rFonts w:ascii="Times New Roman" w:hAnsi="Times New Roman" w:cs="Times New Roman"/>
          <w:sz w:val="24"/>
          <w:szCs w:val="24"/>
        </w:rPr>
        <w:t>,</w:t>
      </w:r>
      <w:r w:rsidR="00536EF1" w:rsidRPr="00EA6E77">
        <w:rPr>
          <w:rFonts w:ascii="Times New Roman" w:hAnsi="Times New Roman" w:cs="Times New Roman"/>
          <w:sz w:val="24"/>
          <w:szCs w:val="24"/>
        </w:rPr>
        <w:t xml:space="preserve"> a zároveň ide o akúsi ochranu pisateľa v prípade nesprávnych údajov, kt</w:t>
      </w:r>
      <w:r w:rsidR="00071EB4" w:rsidRPr="00EA6E77">
        <w:rPr>
          <w:rFonts w:ascii="Times New Roman" w:hAnsi="Times New Roman" w:cs="Times New Roman"/>
          <w:sz w:val="24"/>
          <w:szCs w:val="24"/>
        </w:rPr>
        <w:t>oré môžu niekomu spôsobiť škodu.</w:t>
      </w:r>
    </w:p>
    <w:p w:rsidR="003E56F7" w:rsidRPr="00EA6E77" w:rsidRDefault="003E56F7" w:rsidP="00536EF1">
      <w:pPr>
        <w:pStyle w:val="Odsekzoznamu"/>
        <w:rPr>
          <w:rFonts w:ascii="Times New Roman" w:hAnsi="Times New Roman" w:cs="Times New Roman"/>
          <w:b/>
          <w:i/>
          <w:sz w:val="24"/>
          <w:szCs w:val="24"/>
        </w:rPr>
      </w:pPr>
    </w:p>
    <w:p w:rsidR="00BF57A0" w:rsidRPr="00EA6E77" w:rsidRDefault="00BF57A0" w:rsidP="003E56F7">
      <w:pPr>
        <w:pStyle w:val="Odsekzoznamu"/>
        <w:spacing w:after="24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A54ED" w:rsidRPr="00EA6E77" w:rsidRDefault="00DA54ED" w:rsidP="00DA54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DA54ED" w:rsidRPr="00EA6E77" w:rsidSect="00BB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B8F"/>
    <w:multiLevelType w:val="hybridMultilevel"/>
    <w:tmpl w:val="E6CA578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14A02"/>
    <w:multiLevelType w:val="hybridMultilevel"/>
    <w:tmpl w:val="FDCC472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82494"/>
    <w:multiLevelType w:val="hybridMultilevel"/>
    <w:tmpl w:val="FA88CAF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C295D"/>
    <w:multiLevelType w:val="hybridMultilevel"/>
    <w:tmpl w:val="2480A0B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F5261"/>
    <w:multiLevelType w:val="hybridMultilevel"/>
    <w:tmpl w:val="45986F7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1288E"/>
    <w:multiLevelType w:val="hybridMultilevel"/>
    <w:tmpl w:val="B6A66D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E923BC"/>
    <w:multiLevelType w:val="hybridMultilevel"/>
    <w:tmpl w:val="21F284A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61048D"/>
    <w:multiLevelType w:val="hybridMultilevel"/>
    <w:tmpl w:val="86F25D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15808"/>
    <w:multiLevelType w:val="hybridMultilevel"/>
    <w:tmpl w:val="0170A0FC"/>
    <w:lvl w:ilvl="0" w:tplc="BD8AE4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817E30"/>
    <w:multiLevelType w:val="hybridMultilevel"/>
    <w:tmpl w:val="AB0439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5E2C"/>
    <w:rsid w:val="0001000A"/>
    <w:rsid w:val="00071EB4"/>
    <w:rsid w:val="000827C1"/>
    <w:rsid w:val="00142AEE"/>
    <w:rsid w:val="00157B65"/>
    <w:rsid w:val="00180E29"/>
    <w:rsid w:val="001A24BB"/>
    <w:rsid w:val="00232127"/>
    <w:rsid w:val="00272D42"/>
    <w:rsid w:val="00281CDB"/>
    <w:rsid w:val="00290067"/>
    <w:rsid w:val="00314770"/>
    <w:rsid w:val="003A07BB"/>
    <w:rsid w:val="003E56F7"/>
    <w:rsid w:val="00406FFC"/>
    <w:rsid w:val="00466F3D"/>
    <w:rsid w:val="0048097D"/>
    <w:rsid w:val="00494267"/>
    <w:rsid w:val="004C194A"/>
    <w:rsid w:val="004E2EE5"/>
    <w:rsid w:val="00536EF1"/>
    <w:rsid w:val="005637A1"/>
    <w:rsid w:val="00567D04"/>
    <w:rsid w:val="006411A2"/>
    <w:rsid w:val="0068122A"/>
    <w:rsid w:val="006B140D"/>
    <w:rsid w:val="00731EEF"/>
    <w:rsid w:val="00734363"/>
    <w:rsid w:val="007B130C"/>
    <w:rsid w:val="007B16EA"/>
    <w:rsid w:val="007B7BE1"/>
    <w:rsid w:val="007E1EA1"/>
    <w:rsid w:val="0085282C"/>
    <w:rsid w:val="0089039C"/>
    <w:rsid w:val="009965FA"/>
    <w:rsid w:val="009E326C"/>
    <w:rsid w:val="009F4BA5"/>
    <w:rsid w:val="009F671C"/>
    <w:rsid w:val="00BB5830"/>
    <w:rsid w:val="00BF57A0"/>
    <w:rsid w:val="00C62BF6"/>
    <w:rsid w:val="00D363D7"/>
    <w:rsid w:val="00D50EF1"/>
    <w:rsid w:val="00D525EF"/>
    <w:rsid w:val="00D75A66"/>
    <w:rsid w:val="00D85572"/>
    <w:rsid w:val="00D95E2C"/>
    <w:rsid w:val="00DA54ED"/>
    <w:rsid w:val="00E008E0"/>
    <w:rsid w:val="00E23034"/>
    <w:rsid w:val="00E40664"/>
    <w:rsid w:val="00EA6E77"/>
    <w:rsid w:val="00F60812"/>
    <w:rsid w:val="00F97A46"/>
    <w:rsid w:val="00FD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B58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2D4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528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5282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5282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528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5282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5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2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9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eQ</cp:lastModifiedBy>
  <cp:revision>2</cp:revision>
  <dcterms:created xsi:type="dcterms:W3CDTF">2016-05-02T03:52:00Z</dcterms:created>
  <dcterms:modified xsi:type="dcterms:W3CDTF">2016-05-02T03:52:00Z</dcterms:modified>
</cp:coreProperties>
</file>