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43" w:rsidRDefault="003C2B4A">
      <w:pPr>
        <w:spacing w:after="0"/>
        <w:ind w:left="-2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2A2441">
        <w:rPr>
          <w:rFonts w:asciiTheme="minorHAnsi" w:eastAsia="Times New Roman" w:hAnsiTheme="minorHAnsi" w:cstheme="minorHAnsi"/>
          <w:b/>
          <w:sz w:val="24"/>
          <w:szCs w:val="24"/>
        </w:rPr>
        <w:t>Details from the applicant's professional CV</w:t>
      </w:r>
    </w:p>
    <w:p w:rsidR="00F94F43" w:rsidRDefault="003C2B4A">
      <w:pPr>
        <w:spacing w:after="0"/>
        <w:ind w:left="-24"/>
        <w:jc w:val="both"/>
        <w:rPr>
          <w:rFonts w:asciiTheme="minorHAnsi" w:eastAsia="Times New Roman" w:hAnsiTheme="minorHAnsi" w:cstheme="minorHAnsi"/>
        </w:rPr>
      </w:pPr>
      <w:r w:rsidRPr="002A2441">
        <w:rPr>
          <w:rFonts w:asciiTheme="minorHAnsi" w:eastAsia="Times New Roman" w:hAnsiTheme="minorHAnsi" w:cstheme="minorHAnsi"/>
          <w:sz w:val="24"/>
          <w:szCs w:val="24"/>
        </w:rPr>
        <w:t>(</w:t>
      </w:r>
      <w:r w:rsidRPr="002A2441">
        <w:rPr>
          <w:rFonts w:asciiTheme="minorHAnsi" w:eastAsia="Times New Roman" w:hAnsiTheme="minorHAnsi" w:cstheme="minorHAnsi"/>
        </w:rPr>
        <w:t xml:space="preserve">required according to § 77, paragraph 8, letter b) in the scope according to § 76, paragraph 10, letter a) of Act No. 131/2002 </w:t>
      </w:r>
      <w:r w:rsidR="003671A5">
        <w:rPr>
          <w:rFonts w:asciiTheme="minorHAnsi" w:eastAsia="Times New Roman" w:hAnsiTheme="minorHAnsi" w:cstheme="minorHAnsi"/>
        </w:rPr>
        <w:t>Coll</w:t>
      </w:r>
      <w:r w:rsidRPr="002A2441">
        <w:rPr>
          <w:rFonts w:asciiTheme="minorHAnsi" w:eastAsia="Times New Roman" w:hAnsiTheme="minorHAnsi" w:cstheme="minorHAnsi"/>
        </w:rPr>
        <w:t>. on Higher Education and on Amendments and Supplements to Certain Acts, as amended)</w:t>
      </w:r>
    </w:p>
    <w:p w:rsidR="002A2441" w:rsidRDefault="002A2441" w:rsidP="002A2441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</w:p>
    <w:p w:rsidR="002A2441" w:rsidRDefault="002A2441" w:rsidP="002A2441">
      <w:pPr>
        <w:spacing w:after="0"/>
        <w:ind w:left="-24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290" w:type="dxa"/>
        <w:tblInd w:w="-132" w:type="dxa"/>
        <w:tblCellMar>
          <w:top w:w="3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4669"/>
        <w:gridCol w:w="4621"/>
      </w:tblGrid>
      <w:tr w:rsidR="00DC0EE3" w:rsidRPr="000D17FF" w:rsidTr="00873B67">
        <w:trPr>
          <w:trHeight w:val="63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Name, surname, maiden name</w:t>
            </w:r>
          </w:p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academic degrees, scientific and pedagogical degrees, </w:t>
            </w:r>
          </w:p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artistic-pedagogical degrees and scientific ranks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EE3" w:rsidRPr="000D17FF" w:rsidTr="00873B67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Year of </w:t>
            </w:r>
            <w:r w:rsidR="00DC0EE3"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birth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0EE3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Higher education and further academic development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Period: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Qualifications achieved: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Field of Study: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Study programme: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Organization:</w:t>
            </w:r>
          </w:p>
          <w:p w:rsidR="00DC0EE3" w:rsidRPr="000D17FF" w:rsidRDefault="00DC0EE3" w:rsidP="00AB4419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636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Further education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Period: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Education: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Proof of education: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675A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r w:rsidR="002024E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Course of employment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Period: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Job classification: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Workplace: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33A4">
              <w:rPr>
                <w:rFonts w:asciiTheme="minorHAnsi" w:hAnsiTheme="minorHAnsi" w:cstheme="minorHAnsi"/>
                <w:sz w:val="20"/>
                <w:szCs w:val="20"/>
              </w:rPr>
              <w:t>Name and address of the employer: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56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ind w:right="775"/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Course of pedagogical activity (workplace/subjects)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Period: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Workplace:</w:t>
            </w:r>
          </w:p>
          <w:p w:rsidR="00F94F43" w:rsidRDefault="003C2B4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7DC7">
              <w:rPr>
                <w:rFonts w:asciiTheme="minorHAnsi" w:hAnsiTheme="minorHAnsi" w:cstheme="minorHAnsi"/>
                <w:sz w:val="20"/>
                <w:szCs w:val="20"/>
              </w:rPr>
              <w:t>Teaching of subjects:</w:t>
            </w:r>
          </w:p>
          <w:p w:rsidR="00DC0EE3" w:rsidRPr="002A2441" w:rsidRDefault="00DC0EE3" w:rsidP="002A2441">
            <w:pPr>
              <w:spacing w:after="24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C0EE3" w:rsidRPr="000D17FF" w:rsidTr="00873B67">
        <w:trPr>
          <w:trHeight w:val="52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Professional or artistic focus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0EE3" w:rsidRPr="000D17FF" w:rsidRDefault="00DC0EE3" w:rsidP="00873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66F0" w:rsidRPr="000D17FF" w:rsidTr="00873B67">
        <w:trPr>
          <w:trHeight w:val="131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spacing w:after="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Publication activity including scope (author sheets) </w:t>
            </w:r>
          </w:p>
          <w:p w:rsidR="00F94F43" w:rsidRDefault="003C2B4A">
            <w:pPr>
              <w:spacing w:after="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E09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category of registration (e.g. AAB, according to the Decree of the Ministry of Education and Science of the Slovak Republic No. 456/2012 Coll.</w:t>
            </w:r>
            <w:r w:rsidRPr="00DE099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EA3B8B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w:anchor="údaje_publikačná_činnosť" w:history="1">
              <w:r w:rsidR="00CB66F0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 xml:space="preserve">Annex </w:t>
              </w:r>
            </w:hyperlink>
            <w:r w:rsidR="00CB66F0" w:rsidRPr="00081A3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1 </w:t>
            </w:r>
          </w:p>
        </w:tc>
      </w:tr>
      <w:tr w:rsidR="001112C4" w:rsidRPr="000D17FF" w:rsidTr="00873B67">
        <w:trPr>
          <w:trHeight w:val="68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Responses to scientific / artistic work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EA3B8B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hyperlink w:anchor="údaje_ohlasy" w:history="1">
              <w:r w:rsidR="001112C4" w:rsidRPr="00081A32">
                <w:rPr>
                  <w:rStyle w:val="Hypertextovprepojenie"/>
                  <w:rFonts w:asciiTheme="minorHAnsi" w:hAnsiTheme="minorHAnsi" w:cstheme="minorHAnsi"/>
                  <w:color w:val="002060"/>
                  <w:sz w:val="20"/>
                  <w:szCs w:val="20"/>
                </w:rPr>
                <w:t xml:space="preserve">Annex </w:t>
              </w:r>
            </w:hyperlink>
            <w:r w:rsidR="001112C4" w:rsidRPr="00081A3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2 </w:t>
            </w:r>
          </w:p>
        </w:tc>
      </w:tr>
      <w:tr w:rsidR="001112C4" w:rsidRPr="000D17FF" w:rsidTr="00873B67">
        <w:trPr>
          <w:trHeight w:val="8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Number of PhD students: </w:t>
            </w:r>
          </w:p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trainees (for whom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was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 a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>trainer)</w:t>
            </w:r>
          </w:p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 which </w:t>
            </w: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duly completed (at the date of the CV) </w:t>
            </w:r>
          </w:p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7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Default="001112C4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2C4" w:rsidRDefault="001112C4" w:rsidP="001112C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4F43" w:rsidRDefault="003C2B4A">
            <w:pPr>
              <w:pStyle w:val="Odsekzoznamu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20E8">
              <w:rPr>
                <w:rFonts w:asciiTheme="minorHAnsi" w:hAnsiTheme="minorHAnsi" w:cstheme="minorHAnsi"/>
                <w:sz w:val="20"/>
                <w:szCs w:val="20"/>
              </w:rPr>
              <w:t xml:space="preserve">Number of trainees: </w:t>
            </w:r>
          </w:p>
          <w:p w:rsidR="00F94F43" w:rsidRDefault="003C2B4A">
            <w:pPr>
              <w:pStyle w:val="Odsekzoznamu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20E8">
              <w:rPr>
                <w:rFonts w:asciiTheme="minorHAnsi" w:hAnsiTheme="minorHAnsi" w:cstheme="minorHAnsi"/>
                <w:sz w:val="20"/>
                <w:szCs w:val="20"/>
              </w:rPr>
              <w:t>Number of duly completed:</w:t>
            </w:r>
          </w:p>
        </w:tc>
      </w:tr>
      <w:tr w:rsidR="001112C4" w:rsidRPr="000D17FF" w:rsidTr="00873B67">
        <w:trPr>
          <w:trHeight w:val="84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43" w:rsidRDefault="003C2B4A">
            <w:pPr>
              <w:spacing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 of my field of study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C4" w:rsidRPr="000D17FF" w:rsidRDefault="001112C4" w:rsidP="001112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C0EE3" w:rsidRDefault="00DC0EE3" w:rsidP="00DC0EE3">
      <w:pPr>
        <w:spacing w:after="0"/>
        <w:ind w:left="-24"/>
        <w:rPr>
          <w:rFonts w:asciiTheme="minorHAnsi" w:hAnsiTheme="minorHAnsi" w:cstheme="minorHAnsi"/>
          <w:sz w:val="20"/>
          <w:szCs w:val="20"/>
        </w:rPr>
      </w:pPr>
      <w:r w:rsidRPr="000D17F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2441" w:rsidRDefault="002A2441" w:rsidP="00525CA5">
      <w:pPr>
        <w:pStyle w:val="Nadpis7"/>
        <w:widowControl w:val="0"/>
        <w:tabs>
          <w:tab w:val="left" w:pos="0"/>
        </w:tabs>
        <w:spacing w:after="0"/>
        <w:rPr>
          <w:b/>
          <w:sz w:val="20"/>
        </w:rPr>
      </w:pPr>
      <w:bookmarkStart w:id="1" w:name="údaje_publikačná_činnosť"/>
    </w:p>
    <w:p w:rsidR="002A2441" w:rsidRDefault="002A2441" w:rsidP="002A2441"/>
    <w:p w:rsidR="002A2441" w:rsidRPr="002A2441" w:rsidRDefault="002A2441" w:rsidP="002A2441"/>
    <w:p w:rsidR="00F94F43" w:rsidRDefault="003C2B4A">
      <w:pPr>
        <w:pStyle w:val="Nadpis7"/>
        <w:widowControl w:val="0"/>
        <w:tabs>
          <w:tab w:val="left" w:pos="0"/>
        </w:tabs>
        <w:spacing w:after="0"/>
        <w:rPr>
          <w:rFonts w:asciiTheme="minorHAnsi" w:hAnsiTheme="minorHAnsi" w:cstheme="minorHAnsi"/>
          <w:b/>
          <w:sz w:val="20"/>
        </w:rPr>
      </w:pPr>
      <w:r w:rsidRPr="002A2441">
        <w:rPr>
          <w:rFonts w:asciiTheme="minorHAnsi" w:hAnsiTheme="minorHAnsi" w:cstheme="minorHAnsi"/>
          <w:b/>
          <w:sz w:val="20"/>
        </w:rPr>
        <w:lastRenderedPageBreak/>
        <w:t>Annex 1</w:t>
      </w:r>
      <w:bookmarkEnd w:id="1"/>
    </w:p>
    <w:p w:rsidR="00F94F43" w:rsidRDefault="003C2B4A">
      <w:pPr>
        <w:pStyle w:val="Nadpis7"/>
        <w:widowControl w:val="0"/>
        <w:shd w:val="clear" w:color="auto" w:fill="F2F2F2" w:themeFill="background1" w:themeFillShade="F2"/>
        <w:tabs>
          <w:tab w:val="left" w:pos="0"/>
        </w:tabs>
        <w:spacing w:before="0"/>
        <w:rPr>
          <w:rFonts w:asciiTheme="minorHAnsi" w:hAnsiTheme="minorHAnsi" w:cstheme="minorHAnsi"/>
          <w:b/>
          <w:sz w:val="20"/>
        </w:rPr>
      </w:pPr>
      <w:r w:rsidRPr="002A2441">
        <w:rPr>
          <w:rFonts w:asciiTheme="minorHAnsi" w:hAnsiTheme="minorHAnsi" w:cstheme="minorHAnsi"/>
          <w:b/>
          <w:sz w:val="20"/>
        </w:rPr>
        <w:t xml:space="preserve">Publication data : 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7"/>
        <w:gridCol w:w="1369"/>
      </w:tblGrid>
      <w:tr w:rsidR="00525CA5" w:rsidRPr="00BF44C2" w:rsidTr="0053656A">
        <w:trPr>
          <w:trHeight w:hRule="exact" w:val="302"/>
        </w:trPr>
        <w:tc>
          <w:tcPr>
            <w:tcW w:w="4239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outlineLvl w:val="3"/>
              <w:rPr>
                <w:b/>
                <w:sz w:val="20"/>
                <w:szCs w:val="20"/>
                <w:lang w:eastAsia="cs-CZ"/>
              </w:rPr>
            </w:pPr>
            <w:r w:rsidRPr="00BF44C2">
              <w:rPr>
                <w:b/>
                <w:sz w:val="20"/>
                <w:szCs w:val="20"/>
                <w:lang w:eastAsia="cs-CZ"/>
              </w:rPr>
              <w:t>Categories of publication activity</w:t>
            </w:r>
          </w:p>
        </w:tc>
        <w:tc>
          <w:tcPr>
            <w:tcW w:w="761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outlineLvl w:val="3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C21577">
              <w:rPr>
                <w:b/>
                <w:color w:val="auto"/>
                <w:sz w:val="20"/>
                <w:szCs w:val="20"/>
                <w:lang w:eastAsia="cs-CZ"/>
              </w:rPr>
              <w:t>Number o</w:t>
            </w:r>
            <w:r w:rsidR="00C21577" w:rsidRPr="00C21577">
              <w:rPr>
                <w:b/>
                <w:color w:val="auto"/>
                <w:sz w:val="20"/>
                <w:szCs w:val="20"/>
                <w:lang w:eastAsia="cs-CZ"/>
              </w:rPr>
              <w:t xml:space="preserve">f </w:t>
            </w: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tcBorders>
              <w:top w:val="single" w:sz="12" w:space="0" w:color="BFBFBF" w:themeColor="background1" w:themeShade="BF"/>
            </w:tcBorders>
            <w:vAlign w:val="center"/>
          </w:tcPr>
          <w:p w:rsidR="00C21577" w:rsidRDefault="00C21577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bCs/>
                <w:iCs/>
                <w:sz w:val="20"/>
                <w:szCs w:val="20"/>
              </w:rPr>
              <w:t xml:space="preserve">University </w:t>
            </w:r>
            <w:r w:rsidRPr="00BF44C2">
              <w:rPr>
                <w:rFonts w:eastAsia="Times New Roman"/>
                <w:sz w:val="20"/>
                <w:szCs w:val="20"/>
              </w:rPr>
              <w:t xml:space="preserve">textbooks (number/AH)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ACA, ACB</w:t>
            </w:r>
          </w:p>
        </w:tc>
        <w:tc>
          <w:tcPr>
            <w:tcW w:w="761" w:type="pct"/>
            <w:tcBorders>
              <w:top w:val="single" w:sz="12" w:space="0" w:color="BFBFBF" w:themeColor="background1" w:themeShade="BF"/>
            </w:tcBorders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C21577">
              <w:rPr>
                <w:rFonts w:eastAsia="Times New Roman"/>
                <w:b/>
                <w:bCs/>
                <w:iCs/>
                <w:sz w:val="20"/>
                <w:szCs w:val="20"/>
              </w:rPr>
              <w:t>3/17,31</w:t>
            </w:r>
          </w:p>
          <w:p w:rsidR="00C21577" w:rsidRDefault="00C21577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 xml:space="preserve">ACA01 (3,00 AH); ACA02 (10,60 AH); </w:t>
            </w:r>
          </w:p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ACB01 (3,71 AH)</w:t>
            </w: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Scripts and </w:t>
            </w:r>
            <w:r w:rsidRPr="00BF44C2">
              <w:rPr>
                <w:rFonts w:eastAsia="Times New Roman"/>
                <w:sz w:val="20"/>
                <w:szCs w:val="20"/>
              </w:rPr>
              <w:t xml:space="preserve">teaching texts (number/AH)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BCI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Scientific monographs (number/AH)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AAA, AAB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Chapters in scientific monographs published in foreign publishing houses </w:t>
            </w:r>
            <w:r w:rsidRPr="00BF44C2">
              <w:rPr>
                <w:rFonts w:eastAsia="Times New Roman"/>
                <w:b/>
                <w:i/>
                <w:sz w:val="20"/>
                <w:szCs w:val="20"/>
              </w:rPr>
              <w:t>ABC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Studies in journals and collections of scientific monographs published in foreign publishing houses </w:t>
            </w:r>
            <w:r w:rsidRPr="00BF44C2">
              <w:rPr>
                <w:rFonts w:eastAsia="Times New Roman"/>
                <w:b/>
                <w:i/>
                <w:sz w:val="20"/>
                <w:szCs w:val="20"/>
              </w:rPr>
              <w:t>ABA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Scientific papers in domestic and foreign peer-reviewed journals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ADC, ADD 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Scientific papers in domestic and foreign journals registered in the Web of Science or SCOPUS databases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ADM, </w:t>
            </w:r>
            <w:r w:rsidRPr="00BF44C2">
              <w:rPr>
                <w:rFonts w:eastAsia="Times New Roman"/>
                <w:sz w:val="20"/>
                <w:szCs w:val="20"/>
              </w:rPr>
              <w:t xml:space="preserve">ADN </w:t>
            </w:r>
          </w:p>
        </w:tc>
        <w:tc>
          <w:tcPr>
            <w:tcW w:w="761" w:type="pct"/>
            <w:vAlign w:val="bottom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>Scientific papers and other book publications</w:t>
            </w:r>
          </w:p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ABD, ABB, ACC, ACD, ADE, ADF, AEC, AED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Research papers </w:t>
            </w:r>
            <w:r w:rsidRPr="00BF44C2"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  <w:t xml:space="preserve">and other book publications </w:t>
            </w:r>
          </w:p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Cs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BAA, BAB, BBA, BBB, BCB, BCK, BDA, BDB, BDC, BDD, BDE, BDF, BDM, BDN, BEE, BEF, EAI, EAJ, EDI, EDJ, GHG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>Contributions published in proceedings (total)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40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z w:val="20"/>
                <w:szCs w:val="20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- Foreign conferences </w:t>
            </w: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>AFA, AFC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25CA5" w:rsidRPr="00BF44C2" w:rsidTr="0053656A">
        <w:trPr>
          <w:trHeight w:val="359"/>
        </w:trPr>
        <w:tc>
          <w:tcPr>
            <w:tcW w:w="4239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  <w:t xml:space="preserve">- AFB, AFD </w:t>
            </w:r>
            <w:r w:rsidRPr="00BF44C2">
              <w:rPr>
                <w:rFonts w:eastAsia="Times New Roman"/>
                <w:sz w:val="20"/>
                <w:szCs w:val="20"/>
              </w:rPr>
              <w:t>domestic conferences</w:t>
            </w:r>
          </w:p>
        </w:tc>
        <w:tc>
          <w:tcPr>
            <w:tcW w:w="761" w:type="pct"/>
            <w:vAlign w:val="center"/>
          </w:tcPr>
          <w:p w:rsidR="00525CA5" w:rsidRPr="00BF44C2" w:rsidRDefault="00525CA5" w:rsidP="0053656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BA37C6" w:rsidRDefault="00BA37C6" w:rsidP="00525CA5">
      <w:pPr>
        <w:widowControl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  <w:bookmarkStart w:id="2" w:name="údaje_ohlasy"/>
    </w:p>
    <w:p w:rsidR="00F94F43" w:rsidRDefault="003C2B4A">
      <w:pPr>
        <w:widowControl w:val="0"/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A2441">
        <w:rPr>
          <w:rFonts w:asciiTheme="minorHAnsi" w:hAnsiTheme="minorHAnsi" w:cstheme="minorHAnsi"/>
          <w:b/>
          <w:sz w:val="20"/>
          <w:szCs w:val="20"/>
        </w:rPr>
        <w:t>Annex 2</w:t>
      </w:r>
      <w:bookmarkEnd w:id="2"/>
    </w:p>
    <w:p w:rsidR="00F94F43" w:rsidRDefault="003C2B4A">
      <w:pPr>
        <w:pStyle w:val="Nadpis7"/>
        <w:widowControl w:val="0"/>
        <w:shd w:val="clear" w:color="auto" w:fill="F2F2F2" w:themeFill="background1" w:themeFillShade="F2"/>
        <w:tabs>
          <w:tab w:val="left" w:pos="0"/>
        </w:tabs>
        <w:spacing w:before="0"/>
        <w:rPr>
          <w:rFonts w:asciiTheme="minorHAnsi" w:hAnsiTheme="minorHAnsi" w:cstheme="minorHAnsi"/>
          <w:b/>
          <w:sz w:val="20"/>
        </w:rPr>
      </w:pPr>
      <w:r w:rsidRPr="002A2441">
        <w:rPr>
          <w:rFonts w:asciiTheme="minorHAnsi" w:hAnsiTheme="minorHAnsi" w:cstheme="minorHAnsi"/>
          <w:b/>
          <w:sz w:val="20"/>
          <w:szCs w:val="20"/>
        </w:rPr>
        <w:t xml:space="preserve">Responses to scientific or artistic work </w:t>
      </w:r>
      <w:r w:rsidRPr="002A2441">
        <w:rPr>
          <w:rFonts w:asciiTheme="minorHAnsi" w:hAnsiTheme="minorHAnsi" w:cstheme="minorHAnsi"/>
          <w:b/>
          <w:sz w:val="20"/>
        </w:rPr>
        <w:t xml:space="preserve">: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29"/>
        <w:gridCol w:w="1367"/>
      </w:tblGrid>
      <w:tr w:rsidR="00525CA5" w:rsidRPr="00BF44C2" w:rsidTr="0053656A">
        <w:trPr>
          <w:trHeight w:hRule="exact" w:val="308"/>
        </w:trPr>
        <w:tc>
          <w:tcPr>
            <w:tcW w:w="4240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b/>
                <w:sz w:val="20"/>
                <w:szCs w:val="20"/>
              </w:rPr>
              <w:t>Citations and references (total)</w:t>
            </w:r>
          </w:p>
        </w:tc>
        <w:tc>
          <w:tcPr>
            <w:tcW w:w="760" w:type="pct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4F43" w:rsidRDefault="003C2B4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633F1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Number of </w:t>
            </w:r>
          </w:p>
        </w:tc>
      </w:tr>
      <w:tr w:rsidR="00525CA5" w:rsidRPr="00BF44C2" w:rsidTr="0053656A">
        <w:trPr>
          <w:trHeight w:hRule="exact" w:val="552"/>
        </w:trPr>
        <w:tc>
          <w:tcPr>
            <w:tcW w:w="4240" w:type="pct"/>
            <w:tcBorders>
              <w:top w:val="single" w:sz="12" w:space="0" w:color="BFBFBF" w:themeColor="background1" w:themeShade="BF"/>
            </w:tcBorders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Citations in domestic and foreign publications registered in the Web of Science citation indexes and in the SCOPUS database </w:t>
            </w:r>
            <w:r w:rsidR="006855C9"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 xml:space="preserve">codes: 1, 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2 </w:t>
            </w:r>
          </w:p>
          <w:p w:rsidR="006855C9" w:rsidRDefault="00525CA5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</w:t>
            </w:r>
            <w:r w:rsidR="00E4353E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</w:t>
            </w:r>
            <w:r w:rsidR="006855C9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</w:t>
            </w: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  <w:p w:rsidR="006855C9" w:rsidRPr="00BF44C2" w:rsidRDefault="006855C9" w:rsidP="0053656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760" w:type="pct"/>
            <w:tcBorders>
              <w:top w:val="single" w:sz="12" w:space="0" w:color="BFBFBF" w:themeColor="background1" w:themeShade="BF"/>
            </w:tcBorders>
            <w:vAlign w:val="center"/>
          </w:tcPr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>code 1 - (</w:t>
            </w:r>
            <w:r w:rsidR="000B6C65">
              <w:rPr>
                <w:rFonts w:eastAsia="Times New Roman"/>
                <w:sz w:val="20"/>
                <w:szCs w:val="20"/>
              </w:rPr>
              <w:t>???</w:t>
            </w:r>
            <w:r w:rsidRPr="006855C9">
              <w:rPr>
                <w:rFonts w:eastAsia="Times New Roman"/>
                <w:sz w:val="20"/>
                <w:szCs w:val="20"/>
              </w:rPr>
              <w:t>)</w:t>
            </w: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>code 2 -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55C9" w:rsidRPr="00BF44C2" w:rsidTr="0053656A">
        <w:trPr>
          <w:trHeight w:hRule="exact" w:val="541"/>
        </w:trPr>
        <w:tc>
          <w:tcPr>
            <w:tcW w:w="4240" w:type="pct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Citations in domestic and foreign publications not registered in citation indexes </w:t>
            </w:r>
            <w:r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  <w:t>codes: 3, 4</w:t>
            </w:r>
          </w:p>
          <w:p w:rsidR="006855C9" w:rsidRPr="00BF44C2" w:rsidRDefault="006855C9" w:rsidP="006855C9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i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</w:t>
            </w:r>
            <w:r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760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code </w:t>
            </w:r>
            <w:r>
              <w:rPr>
                <w:rFonts w:eastAsia="Times New Roman"/>
                <w:sz w:val="20"/>
                <w:szCs w:val="20"/>
              </w:rPr>
              <w:t xml:space="preserve">3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code </w:t>
            </w:r>
            <w:r>
              <w:rPr>
                <w:rFonts w:eastAsia="Times New Roman"/>
                <w:sz w:val="20"/>
                <w:szCs w:val="20"/>
              </w:rPr>
              <w:t xml:space="preserve">4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855C9" w:rsidRPr="00BF44C2" w:rsidTr="006855C9">
        <w:trPr>
          <w:trHeight w:hRule="exact" w:val="739"/>
        </w:trPr>
        <w:tc>
          <w:tcPr>
            <w:tcW w:w="4240" w:type="pct"/>
          </w:tcPr>
          <w:p w:rsidR="00F94F43" w:rsidRDefault="003C2B4A">
            <w:pPr>
              <w:widowControl w:val="0"/>
              <w:spacing w:after="0" w:line="240" w:lineRule="auto"/>
              <w:ind w:left="142"/>
              <w:rPr>
                <w:rFonts w:eastAsia="Times New Roman"/>
                <w:b/>
                <w:bCs/>
                <w:i/>
                <w:iCs/>
                <w:snapToGrid w:val="0"/>
                <w:sz w:val="20"/>
                <w:szCs w:val="20"/>
                <w:lang w:eastAsia="cs-CZ"/>
              </w:rPr>
            </w:pPr>
            <w:r w:rsidRPr="00BF44C2">
              <w:rPr>
                <w:rFonts w:eastAsia="Times New Roman"/>
                <w:sz w:val="20"/>
                <w:szCs w:val="20"/>
              </w:rPr>
              <w:t xml:space="preserve">Reviews in domestic and foreign publications 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codes: 5, </w:t>
            </w:r>
            <w:r w:rsidRPr="00BF44C2">
              <w:rPr>
                <w:rFonts w:eastAsia="Times New Roman"/>
                <w:sz w:val="20"/>
                <w:szCs w:val="20"/>
              </w:rPr>
              <w:t xml:space="preserve">6 </w:t>
            </w:r>
          </w:p>
        </w:tc>
        <w:tc>
          <w:tcPr>
            <w:tcW w:w="760" w:type="pct"/>
            <w:vAlign w:val="center"/>
          </w:tcPr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code </w:t>
            </w:r>
            <w:r>
              <w:rPr>
                <w:rFonts w:eastAsia="Times New Roman"/>
                <w:sz w:val="20"/>
                <w:szCs w:val="20"/>
              </w:rPr>
              <w:t xml:space="preserve">5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Code 6 -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855C9" w:rsidRP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F94F43" w:rsidRDefault="003C2B4A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855C9">
              <w:rPr>
                <w:rFonts w:eastAsia="Times New Roman"/>
                <w:sz w:val="20"/>
                <w:szCs w:val="20"/>
              </w:rPr>
              <w:t xml:space="preserve">code </w:t>
            </w:r>
            <w:r>
              <w:rPr>
                <w:rFonts w:eastAsia="Times New Roman"/>
                <w:sz w:val="20"/>
                <w:szCs w:val="20"/>
              </w:rPr>
              <w:t xml:space="preserve">4 </w:t>
            </w:r>
            <w:r w:rsidRPr="006855C9">
              <w:rPr>
                <w:rFonts w:eastAsia="Times New Roman"/>
                <w:sz w:val="20"/>
                <w:szCs w:val="20"/>
              </w:rPr>
              <w:t>- (???)</w:t>
            </w: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6855C9" w:rsidRPr="00BF44C2" w:rsidRDefault="006855C9" w:rsidP="006855C9">
            <w:pPr>
              <w:widowControl w:val="0"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6855C9" w:rsidP="00525CA5">
      <w:pPr>
        <w:widowControl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525CA5" w:rsidRDefault="00525CA5" w:rsidP="00525CA5">
      <w:pPr>
        <w:widowControl w:val="0"/>
        <w:spacing w:after="0" w:line="240" w:lineRule="auto"/>
        <w:rPr>
          <w:b/>
          <w:sz w:val="20"/>
          <w:szCs w:val="20"/>
        </w:rPr>
      </w:pPr>
    </w:p>
    <w:p w:rsidR="00DC0EE3" w:rsidRPr="000D17FF" w:rsidRDefault="00DC0EE3" w:rsidP="00DC0EE3">
      <w:pPr>
        <w:spacing w:after="8"/>
        <w:ind w:left="-24"/>
        <w:rPr>
          <w:rFonts w:asciiTheme="minorHAnsi" w:hAnsiTheme="minorHAnsi" w:cstheme="minorHAnsi"/>
          <w:sz w:val="20"/>
          <w:szCs w:val="20"/>
        </w:rPr>
      </w:pPr>
    </w:p>
    <w:p w:rsidR="00DC0EE3" w:rsidRDefault="00DC0EE3">
      <w:pPr>
        <w:spacing w:after="0"/>
        <w:ind w:left="-24"/>
      </w:pPr>
    </w:p>
    <w:sectPr w:rsidR="00DC0EE3" w:rsidSect="00962AAD">
      <w:pgSz w:w="11906" w:h="16838"/>
      <w:pgMar w:top="1421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96D"/>
    <w:multiLevelType w:val="hybridMultilevel"/>
    <w:tmpl w:val="D36437E2"/>
    <w:lvl w:ilvl="0" w:tplc="041B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4B5D7F96"/>
    <w:multiLevelType w:val="hybridMultilevel"/>
    <w:tmpl w:val="B046128C"/>
    <w:lvl w:ilvl="0" w:tplc="34FCFB1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66E6"/>
    <w:multiLevelType w:val="hybridMultilevel"/>
    <w:tmpl w:val="F89E51D6"/>
    <w:lvl w:ilvl="0" w:tplc="04B4BDC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5658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62B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225A2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6EA40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4C849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6A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CB83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BC1E6F"/>
    <w:multiLevelType w:val="hybridMultilevel"/>
    <w:tmpl w:val="385A3794"/>
    <w:lvl w:ilvl="0" w:tplc="9F4CB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7B28"/>
    <w:multiLevelType w:val="hybridMultilevel"/>
    <w:tmpl w:val="F89E51D6"/>
    <w:lvl w:ilvl="0" w:tplc="04B4BDC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6747AB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5658A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5062B4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A225A2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06EA40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4C849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6AF6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7CB83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5"/>
    <w:rsid w:val="000A57A9"/>
    <w:rsid w:val="000B6C65"/>
    <w:rsid w:val="000D17FF"/>
    <w:rsid w:val="000E2717"/>
    <w:rsid w:val="000F2932"/>
    <w:rsid w:val="001112C4"/>
    <w:rsid w:val="00137647"/>
    <w:rsid w:val="002024E9"/>
    <w:rsid w:val="00254389"/>
    <w:rsid w:val="00286B24"/>
    <w:rsid w:val="002A2441"/>
    <w:rsid w:val="002F74B1"/>
    <w:rsid w:val="00315597"/>
    <w:rsid w:val="003279F6"/>
    <w:rsid w:val="003671A5"/>
    <w:rsid w:val="003C2B4A"/>
    <w:rsid w:val="003C7A49"/>
    <w:rsid w:val="00481984"/>
    <w:rsid w:val="004A4413"/>
    <w:rsid w:val="004E5C58"/>
    <w:rsid w:val="00525CA5"/>
    <w:rsid w:val="00570FAC"/>
    <w:rsid w:val="0057675A"/>
    <w:rsid w:val="005E453B"/>
    <w:rsid w:val="005F0FE5"/>
    <w:rsid w:val="005F116E"/>
    <w:rsid w:val="006033A4"/>
    <w:rsid w:val="00621CB2"/>
    <w:rsid w:val="006805AF"/>
    <w:rsid w:val="006855C9"/>
    <w:rsid w:val="006A1C6F"/>
    <w:rsid w:val="00752400"/>
    <w:rsid w:val="007620E8"/>
    <w:rsid w:val="007633F1"/>
    <w:rsid w:val="00785E14"/>
    <w:rsid w:val="007C47C7"/>
    <w:rsid w:val="00826F44"/>
    <w:rsid w:val="009348E2"/>
    <w:rsid w:val="00962AAD"/>
    <w:rsid w:val="009E7DC7"/>
    <w:rsid w:val="00A02783"/>
    <w:rsid w:val="00AB4419"/>
    <w:rsid w:val="00AC5337"/>
    <w:rsid w:val="00B145CE"/>
    <w:rsid w:val="00B61D7B"/>
    <w:rsid w:val="00BA37C6"/>
    <w:rsid w:val="00C21577"/>
    <w:rsid w:val="00C2657B"/>
    <w:rsid w:val="00CB66F0"/>
    <w:rsid w:val="00CF44C7"/>
    <w:rsid w:val="00D07181"/>
    <w:rsid w:val="00D154B4"/>
    <w:rsid w:val="00DB0260"/>
    <w:rsid w:val="00DB0EFD"/>
    <w:rsid w:val="00DC0EE3"/>
    <w:rsid w:val="00DE099F"/>
    <w:rsid w:val="00E4353E"/>
    <w:rsid w:val="00EA3B8B"/>
    <w:rsid w:val="00EE4CDA"/>
    <w:rsid w:val="00F5752D"/>
    <w:rsid w:val="00F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C94FE-AF27-4B45-A589-9CFC14E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7">
    <w:name w:val="heading 7"/>
    <w:basedOn w:val="Normlny"/>
    <w:next w:val="Normlny"/>
    <w:link w:val="Nadpis7Char"/>
    <w:qFormat/>
    <w:rsid w:val="00525C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17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7A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B66F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66F0"/>
    <w:rPr>
      <w:color w:val="954F72" w:themeColor="followedHyperlink"/>
      <w:u w:val="single"/>
    </w:rPr>
  </w:style>
  <w:style w:type="character" w:customStyle="1" w:styleId="Nadpis7Char">
    <w:name w:val="Nadpis 7 Char"/>
    <w:basedOn w:val="Predvolenpsmoodseku"/>
    <w:link w:val="Nadpis7"/>
    <w:rsid w:val="00525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subject/>
  <dc:creator>lubica.skvarkova</dc:creator>
  <cp:keywords>, docId:D39C4A1818C39117A252FE5D165BBB46</cp:keywords>
  <cp:lastModifiedBy>Zdenka Kristofova</cp:lastModifiedBy>
  <cp:revision>7</cp:revision>
  <cp:lastPrinted>2022-10-10T09:56:00Z</cp:lastPrinted>
  <dcterms:created xsi:type="dcterms:W3CDTF">2023-11-02T11:46:00Z</dcterms:created>
  <dcterms:modified xsi:type="dcterms:W3CDTF">2023-11-13T11:19:00Z</dcterms:modified>
</cp:coreProperties>
</file>